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1466" w14:textId="77777777" w:rsidR="00E80EA8" w:rsidRPr="00912491" w:rsidRDefault="00E80EA8" w:rsidP="00B551DF">
      <w:pPr>
        <w:shd w:val="clear" w:color="auto" w:fill="FFFFFF"/>
        <w:spacing w:before="75" w:after="0" w:line="288" w:lineRule="auto"/>
        <w:rPr>
          <w:rFonts w:asciiTheme="minorHAnsi" w:eastAsia="Times New Roman" w:hAnsiTheme="minorHAnsi"/>
          <w:color w:val="747576"/>
        </w:rPr>
      </w:pPr>
    </w:p>
    <w:p w14:paraId="411A1467" w14:textId="77777777" w:rsidR="00E80EA8" w:rsidRPr="00912491" w:rsidRDefault="00E80EA8" w:rsidP="00B551DF">
      <w:pPr>
        <w:shd w:val="clear" w:color="auto" w:fill="FFFFFF"/>
        <w:spacing w:before="75" w:after="0" w:line="288" w:lineRule="auto"/>
        <w:rPr>
          <w:rFonts w:asciiTheme="minorHAnsi" w:eastAsia="Times New Roman" w:hAnsiTheme="minorHAnsi"/>
          <w:color w:val="747576"/>
        </w:rPr>
      </w:pPr>
    </w:p>
    <w:p w14:paraId="411A1468" w14:textId="77777777" w:rsidR="00E80EA8" w:rsidRPr="00912491" w:rsidRDefault="00E80EA8" w:rsidP="00B551DF">
      <w:pPr>
        <w:numPr>
          <w:ilvl w:val="1"/>
          <w:numId w:val="12"/>
        </w:numPr>
        <w:shd w:val="clear" w:color="auto" w:fill="FFFFFF"/>
        <w:spacing w:before="75" w:after="100" w:afterAutospacing="1" w:line="288" w:lineRule="auto"/>
        <w:ind w:left="225"/>
        <w:jc w:val="center"/>
        <w:rPr>
          <w:rFonts w:asciiTheme="minorHAnsi" w:eastAsia="Times New Roman" w:hAnsiTheme="minorHAnsi"/>
          <w:b/>
          <w:vanish/>
          <w:color w:val="747576"/>
        </w:rPr>
      </w:pPr>
    </w:p>
    <w:p w14:paraId="411A1469" w14:textId="77777777" w:rsidR="005E7B55" w:rsidRPr="00912491" w:rsidRDefault="00E80EA8" w:rsidP="00B551DF">
      <w:pPr>
        <w:shd w:val="clear" w:color="auto" w:fill="FFFFFF"/>
        <w:spacing w:before="75" w:after="100" w:afterAutospacing="1" w:line="288" w:lineRule="auto"/>
        <w:ind w:left="-135"/>
        <w:jc w:val="center"/>
        <w:rPr>
          <w:rFonts w:asciiTheme="minorHAnsi" w:eastAsia="Times New Roman" w:hAnsiTheme="minorHAnsi"/>
          <w:b/>
          <w:bCs/>
        </w:rPr>
      </w:pPr>
      <w:r w:rsidRPr="00912491">
        <w:rPr>
          <w:rFonts w:asciiTheme="minorHAnsi" w:eastAsia="Times New Roman" w:hAnsiTheme="minorHAnsi"/>
          <w:b/>
          <w:vanish/>
          <w:color w:val="72BED7"/>
        </w:rPr>
        <w:t>»</w:t>
      </w:r>
      <w:r w:rsidR="00191389" w:rsidRPr="00912491">
        <w:rPr>
          <w:rFonts w:asciiTheme="minorHAnsi" w:eastAsia="Times New Roman" w:hAnsiTheme="minorHAnsi"/>
          <w:b/>
          <w:bCs/>
        </w:rPr>
        <w:t xml:space="preserve"> </w:t>
      </w:r>
    </w:p>
    <w:p w14:paraId="411A146A" w14:textId="77777777" w:rsidR="0005013F" w:rsidRPr="00912491" w:rsidRDefault="0005013F" w:rsidP="00B551DF">
      <w:pPr>
        <w:spacing w:line="288" w:lineRule="auto"/>
        <w:rPr>
          <w:rFonts w:asciiTheme="minorHAnsi" w:hAnsiTheme="minorHAnsi"/>
        </w:rPr>
      </w:pPr>
    </w:p>
    <w:p w14:paraId="411A146B" w14:textId="77777777" w:rsidR="0005013F" w:rsidRPr="00D47993" w:rsidRDefault="0005013F" w:rsidP="00B551DF">
      <w:pPr>
        <w:spacing w:line="288" w:lineRule="auto"/>
        <w:rPr>
          <w:rFonts w:asciiTheme="minorHAnsi" w:hAnsiTheme="minorHAnsi"/>
          <w:sz w:val="28"/>
          <w:szCs w:val="28"/>
        </w:rPr>
      </w:pPr>
    </w:p>
    <w:p w14:paraId="411A146C" w14:textId="77777777" w:rsidR="0005013F" w:rsidRPr="006D4811" w:rsidRDefault="00D47993" w:rsidP="00B551DF">
      <w:pPr>
        <w:spacing w:line="288" w:lineRule="auto"/>
        <w:jc w:val="center"/>
        <w:rPr>
          <w:rFonts w:asciiTheme="minorHAnsi" w:hAnsiTheme="minorHAnsi"/>
          <w:b/>
          <w:sz w:val="36"/>
          <w:szCs w:val="36"/>
        </w:rPr>
      </w:pPr>
      <w:r w:rsidRPr="006D4811">
        <w:rPr>
          <w:rFonts w:asciiTheme="minorHAnsi" w:hAnsiTheme="minorHAnsi"/>
          <w:b/>
          <w:sz w:val="36"/>
          <w:szCs w:val="36"/>
        </w:rPr>
        <w:t>Vacature</w:t>
      </w:r>
    </w:p>
    <w:p w14:paraId="411A146D" w14:textId="77777777" w:rsidR="0005013F" w:rsidRPr="006D4811" w:rsidRDefault="00ED412C" w:rsidP="00B551DF">
      <w:pPr>
        <w:spacing w:line="288" w:lineRule="auto"/>
        <w:jc w:val="center"/>
        <w:rPr>
          <w:rFonts w:asciiTheme="minorHAnsi" w:hAnsiTheme="minorHAnsi"/>
          <w:b/>
          <w:sz w:val="36"/>
          <w:szCs w:val="36"/>
        </w:rPr>
      </w:pPr>
      <w:r w:rsidRPr="006D4811">
        <w:rPr>
          <w:rFonts w:asciiTheme="minorHAnsi" w:hAnsiTheme="minorHAnsi"/>
          <w:b/>
          <w:sz w:val="36"/>
          <w:szCs w:val="36"/>
        </w:rPr>
        <w:t>Directeur</w:t>
      </w:r>
    </w:p>
    <w:p w14:paraId="411A146E" w14:textId="4103A207" w:rsidR="00ED412C" w:rsidRPr="006D4811" w:rsidRDefault="00CB3FB1" w:rsidP="00B551DF">
      <w:pPr>
        <w:spacing w:line="288" w:lineRule="auto"/>
        <w:jc w:val="center"/>
        <w:rPr>
          <w:rFonts w:asciiTheme="minorHAnsi" w:hAnsiTheme="minorHAnsi"/>
          <w:b/>
          <w:sz w:val="36"/>
          <w:szCs w:val="36"/>
        </w:rPr>
      </w:pPr>
      <w:r w:rsidRPr="006D4811">
        <w:rPr>
          <w:rFonts w:asciiTheme="minorHAnsi" w:hAnsiTheme="minorHAnsi"/>
          <w:b/>
          <w:sz w:val="36"/>
          <w:szCs w:val="36"/>
        </w:rPr>
        <w:t xml:space="preserve">Kindcentrum </w:t>
      </w:r>
      <w:r w:rsidR="00AA24FC" w:rsidRPr="006D4811">
        <w:rPr>
          <w:rFonts w:asciiTheme="minorHAnsi" w:hAnsiTheme="minorHAnsi"/>
          <w:b/>
          <w:sz w:val="36"/>
          <w:szCs w:val="36"/>
        </w:rPr>
        <w:t>Vijfblad</w:t>
      </w:r>
    </w:p>
    <w:p w14:paraId="411A146F" w14:textId="77777777" w:rsidR="0005013F" w:rsidRPr="00912491" w:rsidRDefault="0005013F" w:rsidP="00B551DF">
      <w:pPr>
        <w:spacing w:line="288" w:lineRule="auto"/>
        <w:rPr>
          <w:rFonts w:asciiTheme="minorHAnsi" w:hAnsiTheme="minorHAnsi"/>
          <w:b/>
        </w:rPr>
      </w:pPr>
    </w:p>
    <w:p w14:paraId="411A1470" w14:textId="77777777" w:rsidR="00CA5D64" w:rsidRPr="00912491" w:rsidRDefault="00CA5D64" w:rsidP="00B551DF">
      <w:pPr>
        <w:spacing w:line="288" w:lineRule="auto"/>
        <w:rPr>
          <w:rFonts w:asciiTheme="minorHAnsi" w:hAnsiTheme="minorHAnsi"/>
          <w:b/>
        </w:rPr>
      </w:pPr>
    </w:p>
    <w:p w14:paraId="411A1471" w14:textId="77777777" w:rsidR="0005013F" w:rsidRPr="00912491" w:rsidRDefault="00D624CA" w:rsidP="00B551DF">
      <w:pPr>
        <w:spacing w:line="288" w:lineRule="auto"/>
        <w:rPr>
          <w:rFonts w:asciiTheme="minorHAnsi" w:hAnsiTheme="minorHAnsi"/>
          <w:b/>
        </w:rPr>
      </w:pPr>
      <w:r w:rsidRPr="00D624CA">
        <w:rPr>
          <w:rFonts w:asciiTheme="minorHAnsi" w:hAnsiTheme="minorHAnsi"/>
          <w:b/>
          <w:noProof/>
        </w:rPr>
        <mc:AlternateContent>
          <mc:Choice Requires="wps">
            <w:drawing>
              <wp:anchor distT="45720" distB="45720" distL="114300" distR="114300" simplePos="0" relativeHeight="251659264" behindDoc="0" locked="0" layoutInCell="1" allowOverlap="1" wp14:anchorId="411A152A" wp14:editId="0E7586B7">
                <wp:simplePos x="0" y="0"/>
                <wp:positionH relativeFrom="margin">
                  <wp:posOffset>1433830</wp:posOffset>
                </wp:positionH>
                <wp:positionV relativeFrom="paragraph">
                  <wp:posOffset>161290</wp:posOffset>
                </wp:positionV>
                <wp:extent cx="3448050" cy="12477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47775"/>
                        </a:xfrm>
                        <a:prstGeom prst="rect">
                          <a:avLst/>
                        </a:prstGeom>
                        <a:solidFill>
                          <a:srgbClr val="FFFFFF"/>
                        </a:solidFill>
                        <a:ln w="9525">
                          <a:solidFill>
                            <a:srgbClr val="000000"/>
                          </a:solidFill>
                          <a:miter lim="800000"/>
                          <a:headEnd/>
                          <a:tailEnd/>
                        </a:ln>
                      </wps:spPr>
                      <wps:txbx>
                        <w:txbxContent>
                          <w:p w14:paraId="411A1533" w14:textId="2C8A25E2" w:rsidR="00230890" w:rsidRPr="00D624CA" w:rsidRDefault="00AA24FC" w:rsidP="00D624CA">
                            <w:pPr>
                              <w:jc w:val="center"/>
                              <w:rPr>
                                <w:sz w:val="72"/>
                                <w:szCs w:val="72"/>
                              </w:rPr>
                            </w:pPr>
                            <w:r w:rsidRPr="00AA24FC">
                              <w:rPr>
                                <w:noProof/>
                                <w:sz w:val="72"/>
                                <w:szCs w:val="72"/>
                              </w:rPr>
                              <w:drawing>
                                <wp:inline distT="0" distB="0" distL="0" distR="0" wp14:anchorId="69A163EE" wp14:editId="4FACA030">
                                  <wp:extent cx="2857500" cy="1257300"/>
                                  <wp:effectExtent l="0" t="0" r="0" b="0"/>
                                  <wp:docPr id="1" name="Afbeelding 1" descr="C:\Users\yvonne.reijbroek\De Eenbes\Bestuurskantoor - Documenten\Huisstijl en Communicatie\1-LOGO SCHOLEN\thumbnail_Vijfblad-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reijbroek\De Eenbes\Bestuurskantoor - Documenten\Huisstijl en Communicatie\1-LOGO SCHOLEN\thumbnail_Vijfblad-3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A152A" id="_x0000_t202" coordsize="21600,21600" o:spt="202" path="m,l,21600r21600,l21600,xe">
                <v:stroke joinstyle="miter"/>
                <v:path gradientshapeok="t" o:connecttype="rect"/>
              </v:shapetype>
              <v:shape id="Tekstvak 2" o:spid="_x0000_s1026" type="#_x0000_t202" style="position:absolute;margin-left:112.9pt;margin-top:12.7pt;width:271.5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">
                <v:textbox>
                  <w:txbxContent>
                    <w:p w14:paraId="411A1533" w14:textId="2C8A25E2" w:rsidR="00230890" w:rsidRPr="00D624CA" w:rsidRDefault="00AA24FC" w:rsidP="00D624CA">
                      <w:pPr>
                        <w:jc w:val="center"/>
                        <w:rPr>
                          <w:sz w:val="72"/>
                          <w:szCs w:val="72"/>
                        </w:rPr>
                      </w:pPr>
                      <w:r w:rsidRPr="00AA24FC">
                        <w:rPr>
                          <w:noProof/>
                          <w:sz w:val="72"/>
                          <w:szCs w:val="72"/>
                        </w:rPr>
                        <w:drawing>
                          <wp:inline distT="0" distB="0" distL="0" distR="0" wp14:anchorId="69A163EE" wp14:editId="4FACA030">
                            <wp:extent cx="2857500" cy="1257300"/>
                            <wp:effectExtent l="0" t="0" r="0" b="0"/>
                            <wp:docPr id="1" name="Afbeelding 1" descr="C:\Users\yvonne.reijbroek\De Eenbes\Bestuurskantoor - Documenten\Huisstijl en Communicatie\1-LOGO SCHOLEN\thumbnail_Vijfblad-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reijbroek\De Eenbes\Bestuurskantoor - Documenten\Huisstijl en Communicatie\1-LOGO SCHOLEN\thumbnail_Vijfblad-30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txbxContent>
                </v:textbox>
                <w10:wrap type="square" anchorx="margin"/>
              </v:shape>
            </w:pict>
          </mc:Fallback>
        </mc:AlternateContent>
      </w:r>
    </w:p>
    <w:p w14:paraId="411A1472" w14:textId="77777777" w:rsidR="0005013F" w:rsidRPr="00912491" w:rsidRDefault="0005013F" w:rsidP="00B551DF">
      <w:pPr>
        <w:spacing w:line="288" w:lineRule="auto"/>
        <w:rPr>
          <w:rFonts w:asciiTheme="minorHAnsi" w:hAnsiTheme="minorHAnsi"/>
          <w:b/>
        </w:rPr>
      </w:pPr>
    </w:p>
    <w:p w14:paraId="411A1473" w14:textId="77777777" w:rsidR="0005013F" w:rsidRPr="00912491" w:rsidRDefault="0005013F" w:rsidP="00B551DF">
      <w:pPr>
        <w:spacing w:line="288" w:lineRule="auto"/>
        <w:rPr>
          <w:rFonts w:asciiTheme="minorHAnsi" w:hAnsiTheme="minorHAnsi"/>
          <w:b/>
        </w:rPr>
      </w:pPr>
    </w:p>
    <w:p w14:paraId="411A1474" w14:textId="77777777" w:rsidR="0005013F" w:rsidRPr="00912491" w:rsidRDefault="0005013F" w:rsidP="00B551DF">
      <w:pPr>
        <w:spacing w:line="288" w:lineRule="auto"/>
        <w:jc w:val="center"/>
        <w:rPr>
          <w:rFonts w:asciiTheme="minorHAnsi" w:hAnsiTheme="minorHAnsi"/>
          <w:b/>
        </w:rPr>
      </w:pPr>
    </w:p>
    <w:p w14:paraId="411A1475" w14:textId="77777777" w:rsidR="0005013F" w:rsidRPr="00912491" w:rsidRDefault="0005013F" w:rsidP="00B551DF">
      <w:pPr>
        <w:spacing w:line="288" w:lineRule="auto"/>
        <w:jc w:val="center"/>
        <w:rPr>
          <w:rFonts w:asciiTheme="minorHAnsi" w:hAnsiTheme="minorHAnsi"/>
          <w:b/>
        </w:rPr>
      </w:pPr>
    </w:p>
    <w:p w14:paraId="411A1476" w14:textId="377EE5F3" w:rsidR="0005013F" w:rsidRPr="00912491" w:rsidRDefault="0005013F" w:rsidP="00B551DF">
      <w:pPr>
        <w:spacing w:line="288" w:lineRule="auto"/>
        <w:jc w:val="center"/>
        <w:rPr>
          <w:rFonts w:asciiTheme="minorHAnsi" w:hAnsiTheme="minorHAnsi"/>
          <w:b/>
        </w:rPr>
      </w:pPr>
    </w:p>
    <w:p w14:paraId="411A1477" w14:textId="77777777" w:rsidR="0005013F" w:rsidRPr="00912491" w:rsidRDefault="0005013F" w:rsidP="00B551DF">
      <w:pPr>
        <w:spacing w:line="288" w:lineRule="auto"/>
        <w:jc w:val="center"/>
        <w:rPr>
          <w:rFonts w:asciiTheme="minorHAnsi" w:hAnsiTheme="minorHAnsi"/>
          <w:b/>
        </w:rPr>
      </w:pPr>
    </w:p>
    <w:p w14:paraId="411A1478" w14:textId="77777777" w:rsidR="004E0B44" w:rsidRPr="00912491" w:rsidRDefault="004E0B44" w:rsidP="00B551DF">
      <w:pPr>
        <w:spacing w:line="288" w:lineRule="auto"/>
        <w:jc w:val="center"/>
        <w:rPr>
          <w:rFonts w:asciiTheme="minorHAnsi" w:hAnsiTheme="minorHAnsi"/>
          <w:b/>
        </w:rPr>
      </w:pPr>
    </w:p>
    <w:p w14:paraId="411A1479" w14:textId="77777777" w:rsidR="004E0B44" w:rsidRPr="00912491" w:rsidRDefault="004E0B44" w:rsidP="00B551DF">
      <w:pPr>
        <w:spacing w:line="288" w:lineRule="auto"/>
        <w:jc w:val="center"/>
        <w:rPr>
          <w:rFonts w:asciiTheme="minorHAnsi" w:hAnsiTheme="minorHAnsi"/>
          <w:b/>
        </w:rPr>
      </w:pPr>
    </w:p>
    <w:p w14:paraId="411A147A" w14:textId="77777777" w:rsidR="00CA5D64" w:rsidRPr="00912491" w:rsidRDefault="00CA5D64" w:rsidP="00B551DF">
      <w:pPr>
        <w:spacing w:line="288" w:lineRule="auto"/>
        <w:jc w:val="center"/>
        <w:rPr>
          <w:rFonts w:asciiTheme="minorHAnsi" w:hAnsiTheme="minorHAnsi"/>
          <w:b/>
        </w:rPr>
      </w:pPr>
    </w:p>
    <w:p w14:paraId="411A147B" w14:textId="7F7CC119" w:rsidR="0005013F" w:rsidRPr="00912491" w:rsidRDefault="00AA24FC" w:rsidP="00B551DF">
      <w:pPr>
        <w:spacing w:line="288" w:lineRule="auto"/>
        <w:jc w:val="center"/>
        <w:rPr>
          <w:rFonts w:asciiTheme="minorHAnsi" w:hAnsiTheme="minorHAnsi"/>
          <w:b/>
        </w:rPr>
      </w:pPr>
      <w:r>
        <w:rPr>
          <w:rFonts w:asciiTheme="minorHAnsi" w:hAnsiTheme="minorHAnsi"/>
          <w:b/>
        </w:rPr>
        <w:t>Geldrop</w:t>
      </w:r>
      <w:r w:rsidR="00912491">
        <w:rPr>
          <w:rFonts w:asciiTheme="minorHAnsi" w:hAnsiTheme="minorHAnsi"/>
          <w:b/>
        </w:rPr>
        <w:t xml:space="preserve">, </w:t>
      </w:r>
      <w:r w:rsidR="006D4811">
        <w:rPr>
          <w:rFonts w:asciiTheme="minorHAnsi" w:hAnsiTheme="minorHAnsi"/>
          <w:b/>
        </w:rPr>
        <w:t>12-04</w:t>
      </w:r>
      <w:r w:rsidR="006D7187">
        <w:rPr>
          <w:rFonts w:asciiTheme="minorHAnsi" w:hAnsiTheme="minorHAnsi"/>
          <w:b/>
        </w:rPr>
        <w:t>-2021</w:t>
      </w:r>
      <w:r w:rsidR="0005013F" w:rsidRPr="00912491">
        <w:rPr>
          <w:rFonts w:asciiTheme="minorHAnsi" w:hAnsiTheme="minorHAnsi"/>
          <w:b/>
        </w:rPr>
        <w:br w:type="page"/>
      </w:r>
    </w:p>
    <w:p w14:paraId="411A147C" w14:textId="77777777" w:rsidR="00ED412C" w:rsidRPr="00912491" w:rsidRDefault="00ED412C" w:rsidP="00B551DF">
      <w:pPr>
        <w:spacing w:before="100" w:beforeAutospacing="1" w:after="100" w:afterAutospacing="1" w:line="288" w:lineRule="auto"/>
        <w:rPr>
          <w:rFonts w:asciiTheme="minorHAnsi" w:hAnsiTheme="minorHAnsi"/>
        </w:rPr>
      </w:pPr>
    </w:p>
    <w:p w14:paraId="411A147D" w14:textId="77777777" w:rsidR="00B551DF" w:rsidRDefault="00B551DF" w:rsidP="00B551DF">
      <w:pPr>
        <w:spacing w:before="100" w:beforeAutospacing="1" w:after="100" w:afterAutospacing="1" w:line="288" w:lineRule="auto"/>
        <w:rPr>
          <w:rFonts w:asciiTheme="minorHAnsi" w:hAnsiTheme="minorHAnsi"/>
        </w:rPr>
      </w:pPr>
    </w:p>
    <w:p w14:paraId="411A147E" w14:textId="632CAAB9" w:rsidR="00ED412C" w:rsidRPr="00912491" w:rsidRDefault="00E75FE2" w:rsidP="00B551DF">
      <w:pPr>
        <w:spacing w:before="100" w:beforeAutospacing="1" w:after="100" w:afterAutospacing="1" w:line="288" w:lineRule="auto"/>
        <w:rPr>
          <w:rFonts w:asciiTheme="minorHAnsi" w:hAnsiTheme="minorHAnsi"/>
        </w:rPr>
      </w:pPr>
      <w:hyperlink r:id="rId13" w:tooltip="Over ons" w:history="1">
        <w:r w:rsidR="00ED412C" w:rsidRPr="00912491">
          <w:rPr>
            <w:rFonts w:asciiTheme="minorHAnsi" w:hAnsiTheme="minorHAnsi"/>
          </w:rPr>
          <w:t>Eenbes Basisonderwijs</w:t>
        </w:r>
      </w:hyperlink>
      <w:r w:rsidR="00ED412C" w:rsidRPr="00912491">
        <w:rPr>
          <w:rFonts w:asciiTheme="minorHAnsi" w:hAnsiTheme="minorHAnsi"/>
        </w:rPr>
        <w:t xml:space="preserve"> staat voor Samen vernieuwend leren. Met </w:t>
      </w:r>
      <w:hyperlink r:id="rId14" w:tooltip="Onderwijs" w:history="1">
        <w:r w:rsidR="00ED412C" w:rsidRPr="00912491">
          <w:rPr>
            <w:rFonts w:asciiTheme="minorHAnsi" w:hAnsiTheme="minorHAnsi"/>
          </w:rPr>
          <w:t>eigentijds onderwijs</w:t>
        </w:r>
      </w:hyperlink>
      <w:r w:rsidR="00ED412C" w:rsidRPr="00912491">
        <w:rPr>
          <w:rFonts w:asciiTheme="minorHAnsi" w:hAnsiTheme="minorHAnsi"/>
        </w:rPr>
        <w:t xml:space="preserve"> wordt aan kinderen een stevige basis meegegeven. Daarvan hebben ze hun leven lang plezier. Er worden gefundeerde keuzes gemaakt voor onderwijsvernieuwing en er wordt voor gezorgd dat de </w:t>
      </w:r>
      <w:proofErr w:type="spellStart"/>
      <w:r w:rsidR="00CB3FB1" w:rsidRPr="00912491">
        <w:rPr>
          <w:rFonts w:asciiTheme="minorHAnsi" w:hAnsiTheme="minorHAnsi"/>
        </w:rPr>
        <w:t>Eenbesscholen</w:t>
      </w:r>
      <w:proofErr w:type="spellEnd"/>
      <w:r w:rsidR="00ED412C" w:rsidRPr="00912491">
        <w:rPr>
          <w:rFonts w:asciiTheme="minorHAnsi" w:hAnsiTheme="minorHAnsi"/>
        </w:rPr>
        <w:t xml:space="preserve"> hun kennis met elkaar delen. De </w:t>
      </w:r>
      <w:r w:rsidR="006C1D79">
        <w:rPr>
          <w:rFonts w:asciiTheme="minorHAnsi" w:hAnsiTheme="minorHAnsi"/>
        </w:rPr>
        <w:t>25</w:t>
      </w:r>
      <w:r w:rsidR="00ED412C" w:rsidRPr="00912491">
        <w:rPr>
          <w:rFonts w:asciiTheme="minorHAnsi" w:hAnsiTheme="minorHAnsi"/>
        </w:rPr>
        <w:t xml:space="preserve"> scholen van de Eenbes staan in de gemeenten Geldrop-Mierlo, Heeze, Laarbeek en Nuenen. </w:t>
      </w:r>
    </w:p>
    <w:p w14:paraId="411A147F" w14:textId="5C62D30C" w:rsidR="00ED412C" w:rsidRPr="00912491" w:rsidRDefault="00ED412C" w:rsidP="00B551DF">
      <w:pPr>
        <w:spacing w:before="100" w:beforeAutospacing="1" w:after="100" w:afterAutospacing="1" w:line="288" w:lineRule="auto"/>
        <w:rPr>
          <w:rFonts w:asciiTheme="minorHAnsi" w:hAnsiTheme="minorHAnsi"/>
        </w:rPr>
      </w:pPr>
      <w:r w:rsidRPr="00912491">
        <w:rPr>
          <w:rFonts w:asciiTheme="minorHAnsi" w:hAnsiTheme="minorHAnsi"/>
        </w:rPr>
        <w:t>Eenbes Basisonderwijs heeft een College van Bestuur (CvB) en een Raad van Toezicht. De directeuren van de scholen zijn integraal schoolleider. Het CvB is verantwoordelijk voor het dagelijks bestuur, integraal management en het strategisch beleid. De Raad van Toezicht controleert het functioneren van het CvB. Directeuren kunnen rekenen op de professionele ondersteuning van het bestuurskantoor op financieel</w:t>
      </w:r>
      <w:r w:rsidR="00D47993">
        <w:rPr>
          <w:rFonts w:asciiTheme="minorHAnsi" w:hAnsiTheme="minorHAnsi"/>
        </w:rPr>
        <w:t>-</w:t>
      </w:r>
      <w:r w:rsidRPr="00912491">
        <w:rPr>
          <w:rFonts w:asciiTheme="minorHAnsi" w:hAnsiTheme="minorHAnsi"/>
        </w:rPr>
        <w:t>, personeel</w:t>
      </w:r>
      <w:r w:rsidR="00D47993">
        <w:rPr>
          <w:rFonts w:asciiTheme="minorHAnsi" w:hAnsiTheme="minorHAnsi"/>
        </w:rPr>
        <w:t>-</w:t>
      </w:r>
      <w:r w:rsidRPr="00912491">
        <w:rPr>
          <w:rFonts w:asciiTheme="minorHAnsi" w:hAnsiTheme="minorHAnsi"/>
        </w:rPr>
        <w:t xml:space="preserve"> en onderwijskundig gebied en op het terrein van de huisvesting. De directeur heeft collega-directeuren verdeeld over nog </w:t>
      </w:r>
      <w:r w:rsidR="006C1D79">
        <w:rPr>
          <w:rFonts w:asciiTheme="minorHAnsi" w:hAnsiTheme="minorHAnsi"/>
        </w:rPr>
        <w:t>24</w:t>
      </w:r>
      <w:r w:rsidRPr="00912491">
        <w:rPr>
          <w:rFonts w:asciiTheme="minorHAnsi" w:hAnsiTheme="minorHAnsi"/>
        </w:rPr>
        <w:t xml:space="preserve"> basisscholen waarmee professioneel contact wordt onderhouden.</w:t>
      </w:r>
    </w:p>
    <w:p w14:paraId="411A1480" w14:textId="4065581F" w:rsidR="00ED412C" w:rsidRPr="00912491" w:rsidRDefault="00ED412C" w:rsidP="00B551DF">
      <w:pPr>
        <w:pStyle w:val="Geenafstand"/>
        <w:spacing w:line="288" w:lineRule="auto"/>
        <w:rPr>
          <w:rFonts w:asciiTheme="minorHAnsi" w:hAnsiTheme="minorHAnsi"/>
        </w:rPr>
      </w:pPr>
      <w:r w:rsidRPr="00912491">
        <w:rPr>
          <w:rFonts w:asciiTheme="minorHAnsi" w:hAnsiTheme="minorHAnsi"/>
        </w:rPr>
        <w:t>De route die Eenbes Basisonderwijs de komende jaren wil gaan volgen, voor de kinderen en de leerkrachten op de scholen, is vastgelegd in</w:t>
      </w:r>
      <w:r w:rsidR="00D47993">
        <w:rPr>
          <w:rFonts w:asciiTheme="minorHAnsi" w:hAnsiTheme="minorHAnsi"/>
        </w:rPr>
        <w:t xml:space="preserve"> </w:t>
      </w:r>
      <w:hyperlink r:id="rId15" w:tgtFrame="_blank" w:tooltip="eenbes koersplan 2015 web (Pdf)" w:history="1">
        <w:r w:rsidRPr="00912491">
          <w:rPr>
            <w:rStyle w:val="Hyperlink"/>
            <w:rFonts w:asciiTheme="minorHAnsi" w:hAnsiTheme="minorHAnsi"/>
            <w:color w:val="auto"/>
            <w:u w:val="none"/>
          </w:rPr>
          <w:t>het Koersplan Eenbes Basisonderwijs </w:t>
        </w:r>
        <w:r w:rsidR="00230890">
          <w:rPr>
            <w:rStyle w:val="Hyperlink"/>
            <w:rFonts w:asciiTheme="minorHAnsi" w:hAnsiTheme="minorHAnsi"/>
            <w:color w:val="auto"/>
            <w:u w:val="none"/>
          </w:rPr>
          <w:t>2020</w:t>
        </w:r>
        <w:r w:rsidRPr="00912491">
          <w:rPr>
            <w:rStyle w:val="Hyperlink"/>
            <w:rFonts w:asciiTheme="minorHAnsi" w:hAnsiTheme="minorHAnsi"/>
            <w:color w:val="auto"/>
            <w:u w:val="none"/>
          </w:rPr>
          <w:t>-</w:t>
        </w:r>
        <w:r w:rsidR="00230890">
          <w:rPr>
            <w:rStyle w:val="Hyperlink"/>
            <w:rFonts w:asciiTheme="minorHAnsi" w:hAnsiTheme="minorHAnsi"/>
            <w:color w:val="auto"/>
            <w:u w:val="none"/>
          </w:rPr>
          <w:t>202</w:t>
        </w:r>
      </w:hyperlink>
      <w:r w:rsidR="00981F69">
        <w:rPr>
          <w:rStyle w:val="Hyperlink"/>
          <w:rFonts w:asciiTheme="minorHAnsi" w:hAnsiTheme="minorHAnsi"/>
          <w:color w:val="auto"/>
          <w:u w:val="none"/>
        </w:rPr>
        <w:t>5</w:t>
      </w:r>
      <w:r w:rsidRPr="00912491">
        <w:rPr>
          <w:rFonts w:asciiTheme="minorHAnsi" w:hAnsiTheme="minorHAnsi"/>
        </w:rPr>
        <w:t xml:space="preserve">: </w:t>
      </w:r>
      <w:r w:rsidR="00230890">
        <w:rPr>
          <w:rFonts w:asciiTheme="minorHAnsi" w:hAnsiTheme="minorHAnsi"/>
        </w:rPr>
        <w:t>‘Leren met Passie’</w:t>
      </w:r>
      <w:r w:rsidRPr="00912491">
        <w:rPr>
          <w:rFonts w:asciiTheme="minorHAnsi" w:hAnsiTheme="minorHAnsi"/>
        </w:rPr>
        <w:t xml:space="preserve">. </w:t>
      </w:r>
      <w:r w:rsidR="00D47993">
        <w:rPr>
          <w:rFonts w:asciiTheme="minorHAnsi" w:hAnsiTheme="minorHAnsi"/>
        </w:rPr>
        <w:t>Ons</w:t>
      </w:r>
      <w:r w:rsidRPr="00912491">
        <w:rPr>
          <w:rFonts w:asciiTheme="minorHAnsi" w:hAnsiTheme="minorHAnsi"/>
        </w:rPr>
        <w:t xml:space="preserve"> onderwijs is waarde(n)vol, nabij, verantwoord en eigentijds.</w:t>
      </w:r>
    </w:p>
    <w:p w14:paraId="411A1481" w14:textId="77777777" w:rsidR="00ED412C" w:rsidRPr="00912491" w:rsidRDefault="00ED412C" w:rsidP="00B551DF">
      <w:pPr>
        <w:spacing w:before="100" w:beforeAutospacing="1" w:after="100" w:afterAutospacing="1" w:line="288" w:lineRule="auto"/>
        <w:rPr>
          <w:rFonts w:asciiTheme="minorHAnsi" w:hAnsiTheme="minorHAnsi"/>
        </w:rPr>
      </w:pPr>
      <w:r w:rsidRPr="00912491">
        <w:rPr>
          <w:rFonts w:asciiTheme="minorHAnsi" w:hAnsiTheme="minorHAnsi"/>
        </w:rPr>
        <w:t xml:space="preserve">De medewerkers zijn de </w:t>
      </w:r>
      <w:r w:rsidRPr="00912491">
        <w:rPr>
          <w:rStyle w:val="Zwaar"/>
          <w:rFonts w:asciiTheme="minorHAnsi" w:hAnsiTheme="minorHAnsi"/>
        </w:rPr>
        <w:t>krachtbron</w:t>
      </w:r>
      <w:r w:rsidRPr="00912491">
        <w:rPr>
          <w:rFonts w:asciiTheme="minorHAnsi" w:hAnsiTheme="minorHAnsi"/>
        </w:rPr>
        <w:t>, de motor van de kwaliteit in het onderwijs. Zij begeleiden ruim 5.</w:t>
      </w:r>
      <w:r w:rsidR="00D47993">
        <w:rPr>
          <w:rFonts w:asciiTheme="minorHAnsi" w:hAnsiTheme="minorHAnsi"/>
        </w:rPr>
        <w:t>1</w:t>
      </w:r>
      <w:r w:rsidRPr="00912491">
        <w:rPr>
          <w:rFonts w:asciiTheme="minorHAnsi" w:hAnsiTheme="minorHAnsi"/>
        </w:rPr>
        <w:t>00 leerlingen tussen de 4-</w:t>
      </w:r>
      <w:r w:rsidR="004E0B44" w:rsidRPr="00912491">
        <w:rPr>
          <w:rFonts w:asciiTheme="minorHAnsi" w:hAnsiTheme="minorHAnsi"/>
        </w:rPr>
        <w:t>13 jaar op hun ontwikkelingspad</w:t>
      </w:r>
      <w:r w:rsidRPr="00912491">
        <w:rPr>
          <w:rFonts w:asciiTheme="minorHAnsi" w:hAnsiTheme="minorHAnsi"/>
        </w:rPr>
        <w:t xml:space="preserve"> en blijven ook zelf leren. </w:t>
      </w:r>
    </w:p>
    <w:p w14:paraId="411A1482" w14:textId="30E10E79" w:rsidR="00ED412C" w:rsidRPr="00912491" w:rsidRDefault="00ED412C" w:rsidP="00B551DF">
      <w:pPr>
        <w:pStyle w:val="Geenafstand"/>
        <w:spacing w:line="288" w:lineRule="auto"/>
        <w:rPr>
          <w:rFonts w:asciiTheme="minorHAnsi" w:hAnsiTheme="minorHAnsi"/>
        </w:rPr>
      </w:pPr>
      <w:r w:rsidRPr="00912491">
        <w:rPr>
          <w:rFonts w:asciiTheme="minorHAnsi" w:hAnsiTheme="minorHAnsi"/>
        </w:rPr>
        <w:t xml:space="preserve">In verband met </w:t>
      </w:r>
      <w:r w:rsidR="00AA24FC">
        <w:rPr>
          <w:rFonts w:asciiTheme="minorHAnsi" w:hAnsiTheme="minorHAnsi"/>
        </w:rPr>
        <w:t>het vertrek</w:t>
      </w:r>
      <w:r w:rsidRPr="00912491">
        <w:rPr>
          <w:rFonts w:asciiTheme="minorHAnsi" w:hAnsiTheme="minorHAnsi"/>
        </w:rPr>
        <w:t xml:space="preserve"> van de huidige </w:t>
      </w:r>
      <w:r w:rsidR="00AA24FC">
        <w:rPr>
          <w:rFonts w:asciiTheme="minorHAnsi" w:hAnsiTheme="minorHAnsi"/>
        </w:rPr>
        <w:t>interim-</w:t>
      </w:r>
      <w:r w:rsidRPr="00912491">
        <w:rPr>
          <w:rFonts w:asciiTheme="minorHAnsi" w:hAnsiTheme="minorHAnsi"/>
        </w:rPr>
        <w:t xml:space="preserve">directeur zijn wij voor </w:t>
      </w:r>
      <w:r w:rsidR="00CB3FB1">
        <w:rPr>
          <w:rFonts w:asciiTheme="minorHAnsi" w:hAnsiTheme="minorHAnsi"/>
        </w:rPr>
        <w:t xml:space="preserve">Kindcentrum </w:t>
      </w:r>
      <w:r w:rsidR="00AA24FC">
        <w:rPr>
          <w:rFonts w:asciiTheme="minorHAnsi" w:hAnsiTheme="minorHAnsi"/>
        </w:rPr>
        <w:t>Vijfblad</w:t>
      </w:r>
      <w:r w:rsidRPr="00912491">
        <w:rPr>
          <w:rFonts w:asciiTheme="minorHAnsi" w:hAnsiTheme="minorHAnsi"/>
        </w:rPr>
        <w:t xml:space="preserve"> in </w:t>
      </w:r>
      <w:r w:rsidR="00AA24FC">
        <w:rPr>
          <w:rFonts w:asciiTheme="minorHAnsi" w:hAnsiTheme="minorHAnsi"/>
        </w:rPr>
        <w:t>Geldrop</w:t>
      </w:r>
      <w:r w:rsidR="00CB3FB1">
        <w:rPr>
          <w:rFonts w:asciiTheme="minorHAnsi" w:hAnsiTheme="minorHAnsi"/>
        </w:rPr>
        <w:t xml:space="preserve"> </w:t>
      </w:r>
      <w:r w:rsidRPr="00912491">
        <w:rPr>
          <w:rFonts w:asciiTheme="minorHAnsi" w:hAnsiTheme="minorHAnsi"/>
        </w:rPr>
        <w:t xml:space="preserve"> op zoek naar een professionele, betrokken, verbindende, toekomstgerichte</w:t>
      </w:r>
    </w:p>
    <w:p w14:paraId="411A1483" w14:textId="77777777" w:rsidR="004E0B44" w:rsidRPr="00912491" w:rsidRDefault="004E0B44" w:rsidP="00B551DF">
      <w:pPr>
        <w:pStyle w:val="Geenafstand"/>
        <w:spacing w:line="288" w:lineRule="auto"/>
        <w:rPr>
          <w:rFonts w:asciiTheme="minorHAnsi" w:hAnsiTheme="minorHAnsi"/>
          <w:b/>
        </w:rPr>
      </w:pPr>
    </w:p>
    <w:p w14:paraId="411A1484" w14:textId="77777777" w:rsidR="00B551DF" w:rsidRPr="00D47993" w:rsidRDefault="00B551DF" w:rsidP="00B551DF">
      <w:pPr>
        <w:pStyle w:val="Geenafstand"/>
        <w:spacing w:line="288" w:lineRule="auto"/>
        <w:jc w:val="center"/>
        <w:rPr>
          <w:rFonts w:asciiTheme="minorHAnsi" w:hAnsiTheme="minorHAnsi"/>
          <w:b/>
          <w:sz w:val="24"/>
          <w:szCs w:val="24"/>
        </w:rPr>
      </w:pPr>
    </w:p>
    <w:p w14:paraId="411A1485" w14:textId="77777777" w:rsidR="00ED412C" w:rsidRPr="006D4811" w:rsidRDefault="00ED412C" w:rsidP="00B551DF">
      <w:pPr>
        <w:pStyle w:val="Geenafstand"/>
        <w:spacing w:line="288" w:lineRule="auto"/>
        <w:jc w:val="center"/>
        <w:rPr>
          <w:rFonts w:asciiTheme="minorHAnsi" w:hAnsiTheme="minorHAnsi"/>
          <w:b/>
          <w:sz w:val="24"/>
          <w:szCs w:val="24"/>
        </w:rPr>
      </w:pPr>
      <w:r w:rsidRPr="006D4811">
        <w:rPr>
          <w:rFonts w:asciiTheme="minorHAnsi" w:hAnsiTheme="minorHAnsi"/>
          <w:b/>
          <w:sz w:val="24"/>
          <w:szCs w:val="24"/>
        </w:rPr>
        <w:t>DIRECTEUR</w:t>
      </w:r>
    </w:p>
    <w:p w14:paraId="411A1486" w14:textId="1476DCD7" w:rsidR="00ED412C" w:rsidRPr="006D4811" w:rsidRDefault="00ED412C" w:rsidP="00B551DF">
      <w:pPr>
        <w:pStyle w:val="Geenafstand"/>
        <w:spacing w:line="288" w:lineRule="auto"/>
        <w:jc w:val="center"/>
        <w:rPr>
          <w:rFonts w:asciiTheme="minorHAnsi" w:hAnsiTheme="minorHAnsi"/>
          <w:b/>
          <w:sz w:val="24"/>
          <w:szCs w:val="24"/>
        </w:rPr>
      </w:pPr>
      <w:r w:rsidRPr="006D4811">
        <w:rPr>
          <w:rFonts w:asciiTheme="minorHAnsi" w:hAnsiTheme="minorHAnsi"/>
          <w:b/>
          <w:sz w:val="24"/>
          <w:szCs w:val="24"/>
        </w:rPr>
        <w:t>(</w:t>
      </w:r>
      <w:r w:rsidR="00981F69" w:rsidRPr="006D4811">
        <w:rPr>
          <w:rFonts w:asciiTheme="minorHAnsi" w:hAnsiTheme="minorHAnsi"/>
          <w:b/>
          <w:sz w:val="24"/>
          <w:szCs w:val="24"/>
        </w:rPr>
        <w:t>0,</w:t>
      </w:r>
      <w:r w:rsidR="00CB3FB1" w:rsidRPr="006D4811">
        <w:rPr>
          <w:rFonts w:asciiTheme="minorHAnsi" w:hAnsiTheme="minorHAnsi"/>
          <w:b/>
          <w:sz w:val="24"/>
          <w:szCs w:val="24"/>
        </w:rPr>
        <w:t>8 - 1,0</w:t>
      </w:r>
      <w:r w:rsidRPr="006D4811">
        <w:rPr>
          <w:rFonts w:asciiTheme="minorHAnsi" w:hAnsiTheme="minorHAnsi"/>
          <w:b/>
          <w:sz w:val="24"/>
          <w:szCs w:val="24"/>
        </w:rPr>
        <w:t xml:space="preserve"> WTF; salarisschaal </w:t>
      </w:r>
      <w:r w:rsidR="00981F69" w:rsidRPr="006D4811">
        <w:rPr>
          <w:rFonts w:asciiTheme="minorHAnsi" w:hAnsiTheme="minorHAnsi"/>
          <w:b/>
          <w:sz w:val="24"/>
          <w:szCs w:val="24"/>
        </w:rPr>
        <w:t>D12</w:t>
      </w:r>
      <w:r w:rsidRPr="006D4811">
        <w:rPr>
          <w:rFonts w:asciiTheme="minorHAnsi" w:hAnsiTheme="minorHAnsi"/>
          <w:b/>
          <w:sz w:val="24"/>
          <w:szCs w:val="24"/>
        </w:rPr>
        <w:t>)</w:t>
      </w:r>
    </w:p>
    <w:p w14:paraId="411A1487" w14:textId="77777777" w:rsidR="00D47993" w:rsidRPr="00D47993" w:rsidRDefault="00D47993" w:rsidP="00B551DF">
      <w:pPr>
        <w:pStyle w:val="Geenafstand"/>
        <w:spacing w:line="288" w:lineRule="auto"/>
        <w:jc w:val="center"/>
        <w:rPr>
          <w:rFonts w:asciiTheme="minorHAnsi" w:hAnsiTheme="minorHAnsi"/>
          <w:b/>
          <w:sz w:val="24"/>
          <w:szCs w:val="24"/>
        </w:rPr>
      </w:pPr>
    </w:p>
    <w:p w14:paraId="411A1488" w14:textId="77777777" w:rsidR="00D47993" w:rsidRPr="00D47993" w:rsidRDefault="00D47993" w:rsidP="00B551DF">
      <w:pPr>
        <w:pStyle w:val="Geenafstand"/>
        <w:spacing w:line="288" w:lineRule="auto"/>
        <w:jc w:val="center"/>
        <w:rPr>
          <w:rFonts w:asciiTheme="minorHAnsi" w:hAnsiTheme="minorHAnsi"/>
          <w:b/>
          <w:color w:val="4F81BD" w:themeColor="accent1"/>
          <w:sz w:val="24"/>
          <w:szCs w:val="24"/>
        </w:rPr>
      </w:pPr>
      <w:r w:rsidRPr="00D47993">
        <w:rPr>
          <w:rFonts w:asciiTheme="minorHAnsi" w:hAnsiTheme="minorHAnsi"/>
          <w:b/>
          <w:color w:val="4F81BD" w:themeColor="accent1"/>
          <w:sz w:val="24"/>
          <w:szCs w:val="24"/>
        </w:rPr>
        <w:t>Met nadruk dagen wij ook jong, veelbelovend talent uit om te reageren.</w:t>
      </w:r>
    </w:p>
    <w:p w14:paraId="411A1489" w14:textId="77777777" w:rsidR="003D400C" w:rsidRPr="00912491" w:rsidRDefault="003D400C" w:rsidP="00B551DF">
      <w:pPr>
        <w:autoSpaceDE w:val="0"/>
        <w:autoSpaceDN w:val="0"/>
        <w:adjustRightInd w:val="0"/>
        <w:spacing w:line="288" w:lineRule="auto"/>
        <w:rPr>
          <w:rFonts w:asciiTheme="minorHAnsi" w:hAnsiTheme="minorHAnsi"/>
          <w:b/>
          <w:color w:val="00000A"/>
        </w:rPr>
      </w:pPr>
    </w:p>
    <w:p w14:paraId="411A148A" w14:textId="77777777" w:rsidR="00ED412C" w:rsidRPr="00912491" w:rsidRDefault="00ED412C" w:rsidP="00B551DF">
      <w:pPr>
        <w:autoSpaceDE w:val="0"/>
        <w:autoSpaceDN w:val="0"/>
        <w:adjustRightInd w:val="0"/>
        <w:spacing w:line="288" w:lineRule="auto"/>
        <w:rPr>
          <w:rFonts w:asciiTheme="minorHAnsi" w:hAnsiTheme="minorHAnsi"/>
          <w:b/>
          <w:color w:val="00000A"/>
        </w:rPr>
      </w:pPr>
      <w:r w:rsidRPr="00912491">
        <w:rPr>
          <w:rFonts w:asciiTheme="minorHAnsi" w:hAnsiTheme="minorHAnsi"/>
          <w:b/>
          <w:color w:val="00000A"/>
        </w:rPr>
        <w:t>Functieomschrijving:</w:t>
      </w:r>
    </w:p>
    <w:p w14:paraId="411A148B"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Het geven van leiding aan het team van de school;</w:t>
      </w:r>
    </w:p>
    <w:p w14:paraId="411A148C"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 xml:space="preserve">Het </w:t>
      </w:r>
      <w:r w:rsidR="00D47993">
        <w:rPr>
          <w:rFonts w:asciiTheme="minorHAnsi" w:hAnsiTheme="minorHAnsi"/>
        </w:rPr>
        <w:t xml:space="preserve">bevorderen en </w:t>
      </w:r>
      <w:r w:rsidRPr="00912491">
        <w:rPr>
          <w:rFonts w:asciiTheme="minorHAnsi" w:hAnsiTheme="minorHAnsi"/>
        </w:rPr>
        <w:t>bewaken van de kwaliteit van het onderwijs op de school;</w:t>
      </w:r>
    </w:p>
    <w:p w14:paraId="411A148D"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 xml:space="preserve">Het </w:t>
      </w:r>
      <w:r w:rsidR="00D47993">
        <w:rPr>
          <w:rFonts w:asciiTheme="minorHAnsi" w:hAnsiTheme="minorHAnsi"/>
        </w:rPr>
        <w:t xml:space="preserve">bevorderen en </w:t>
      </w:r>
      <w:r w:rsidRPr="00912491">
        <w:rPr>
          <w:rFonts w:asciiTheme="minorHAnsi" w:hAnsiTheme="minorHAnsi"/>
        </w:rPr>
        <w:t>bewaken van de identiteit van de school en het gewenste pedagogische klimaat;</w:t>
      </w:r>
    </w:p>
    <w:p w14:paraId="411A148E"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Het bevorderen van een open en klantvriendelijke houding naar ouders en leerlingen;</w:t>
      </w:r>
    </w:p>
    <w:p w14:paraId="411A148F"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Het mede zorgdragen voor voorbereiding en uitvoering van het onderwijskundig, school-organisatorisch en huishoudelijk beleid van de school;</w:t>
      </w:r>
    </w:p>
    <w:p w14:paraId="411A1490"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Het mede voorbereiden en uitvoeren van het personeels-, financieel, onderwijsinhoudelijk en facilitair beleid van de school (integraal leiderschap) en van de Eenbes</w:t>
      </w:r>
      <w:r w:rsidR="00BA437D" w:rsidRPr="00912491">
        <w:rPr>
          <w:rFonts w:asciiTheme="minorHAnsi" w:hAnsiTheme="minorHAnsi"/>
        </w:rPr>
        <w:t xml:space="preserve"> </w:t>
      </w:r>
      <w:r w:rsidRPr="00912491">
        <w:rPr>
          <w:rFonts w:asciiTheme="minorHAnsi" w:hAnsiTheme="minorHAnsi"/>
        </w:rPr>
        <w:t>organi</w:t>
      </w:r>
      <w:r w:rsidR="004E0B44" w:rsidRPr="00912491">
        <w:rPr>
          <w:rFonts w:asciiTheme="minorHAnsi" w:hAnsiTheme="minorHAnsi"/>
        </w:rPr>
        <w:t>satie (rol in expertisegroepen);</w:t>
      </w:r>
    </w:p>
    <w:p w14:paraId="411A1491" w14:textId="771FDF79"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 xml:space="preserve">Conformeren aan en uitdragen van de beloften (op organisatie- en schoolniveau), doelen en uitgangspunten, zoals opgenomen in het Koersplan </w:t>
      </w:r>
      <w:r w:rsidR="00230890">
        <w:rPr>
          <w:rFonts w:asciiTheme="minorHAnsi" w:hAnsiTheme="minorHAnsi"/>
        </w:rPr>
        <w:t>20</w:t>
      </w:r>
      <w:r w:rsidRPr="00912491">
        <w:rPr>
          <w:rFonts w:asciiTheme="minorHAnsi" w:hAnsiTheme="minorHAnsi"/>
        </w:rPr>
        <w:t>/</w:t>
      </w:r>
      <w:r w:rsidR="00230890">
        <w:rPr>
          <w:rFonts w:asciiTheme="minorHAnsi" w:hAnsiTheme="minorHAnsi"/>
        </w:rPr>
        <w:t>2</w:t>
      </w:r>
      <w:r w:rsidR="00981F69">
        <w:rPr>
          <w:rFonts w:asciiTheme="minorHAnsi" w:hAnsiTheme="minorHAnsi"/>
        </w:rPr>
        <w:t>5</w:t>
      </w:r>
      <w:r w:rsidRPr="00912491">
        <w:rPr>
          <w:rFonts w:asciiTheme="minorHAnsi" w:hAnsiTheme="minorHAnsi"/>
        </w:rPr>
        <w:t xml:space="preserve"> van Eenbes Basisonderwijs;</w:t>
      </w:r>
    </w:p>
    <w:p w14:paraId="411A1492" w14:textId="77777777" w:rsidR="00ED412C" w:rsidRPr="00912491" w:rsidRDefault="00ED412C" w:rsidP="00B551DF">
      <w:pPr>
        <w:numPr>
          <w:ilvl w:val="0"/>
          <w:numId w:val="24"/>
        </w:numPr>
        <w:spacing w:after="0" w:line="288" w:lineRule="auto"/>
        <w:rPr>
          <w:rFonts w:asciiTheme="minorHAnsi" w:hAnsiTheme="minorHAnsi"/>
        </w:rPr>
      </w:pPr>
      <w:r w:rsidRPr="00912491">
        <w:rPr>
          <w:rFonts w:asciiTheme="minorHAnsi" w:hAnsiTheme="minorHAnsi"/>
        </w:rPr>
        <w:t>Het onderhouden van interne en</w:t>
      </w:r>
      <w:r w:rsidR="003D400C" w:rsidRPr="00912491">
        <w:rPr>
          <w:rFonts w:asciiTheme="minorHAnsi" w:hAnsiTheme="minorHAnsi"/>
        </w:rPr>
        <w:t xml:space="preserve"> externe contacten.</w:t>
      </w:r>
    </w:p>
    <w:p w14:paraId="411A1493" w14:textId="77777777" w:rsidR="00ED412C" w:rsidRPr="00912491" w:rsidRDefault="00ED412C" w:rsidP="00B551DF">
      <w:pPr>
        <w:spacing w:line="288" w:lineRule="auto"/>
        <w:jc w:val="center"/>
        <w:rPr>
          <w:rFonts w:asciiTheme="minorHAnsi" w:hAnsiTheme="minorHAnsi"/>
        </w:rPr>
      </w:pPr>
    </w:p>
    <w:p w14:paraId="411A1494" w14:textId="77777777" w:rsidR="003D400C" w:rsidRPr="00912491" w:rsidRDefault="003D400C" w:rsidP="00B551DF">
      <w:pPr>
        <w:spacing w:line="288" w:lineRule="auto"/>
        <w:rPr>
          <w:rFonts w:asciiTheme="minorHAnsi" w:hAnsiTheme="minorHAnsi"/>
          <w:b/>
          <w:i/>
        </w:rPr>
      </w:pPr>
    </w:p>
    <w:p w14:paraId="411A1495" w14:textId="77777777" w:rsidR="00435A67" w:rsidRPr="00912491" w:rsidRDefault="00435A67" w:rsidP="00B551DF">
      <w:pPr>
        <w:pStyle w:val="Geenafstand"/>
        <w:spacing w:line="288" w:lineRule="auto"/>
        <w:rPr>
          <w:rFonts w:asciiTheme="minorHAnsi" w:hAnsiTheme="minorHAnsi"/>
          <w:b/>
          <w:bCs/>
        </w:rPr>
      </w:pPr>
    </w:p>
    <w:p w14:paraId="411A1497" w14:textId="77777777" w:rsidR="00ED412C" w:rsidRPr="00912491" w:rsidRDefault="00ED412C" w:rsidP="00B551DF">
      <w:pPr>
        <w:autoSpaceDE w:val="0"/>
        <w:autoSpaceDN w:val="0"/>
        <w:adjustRightInd w:val="0"/>
        <w:spacing w:line="288" w:lineRule="auto"/>
        <w:rPr>
          <w:rFonts w:asciiTheme="minorHAnsi" w:hAnsiTheme="minorHAnsi"/>
          <w:b/>
        </w:rPr>
      </w:pPr>
      <w:r w:rsidRPr="00912491">
        <w:rPr>
          <w:rFonts w:asciiTheme="minorHAnsi" w:hAnsiTheme="minorHAnsi"/>
          <w:b/>
        </w:rPr>
        <w:t>Functie-eisen:</w:t>
      </w:r>
    </w:p>
    <w:p w14:paraId="411A1498" w14:textId="77777777" w:rsidR="00ED412C"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HBO/academisch werk- en denkniveau</w:t>
      </w:r>
      <w:r w:rsidR="003D400C" w:rsidRPr="00912491">
        <w:rPr>
          <w:rFonts w:asciiTheme="minorHAnsi" w:hAnsiTheme="minorHAnsi"/>
          <w:color w:val="000000"/>
        </w:rPr>
        <w:t>;</w:t>
      </w:r>
    </w:p>
    <w:p w14:paraId="411A1499" w14:textId="77777777" w:rsidR="00D47993" w:rsidRPr="00912491" w:rsidRDefault="00D47993" w:rsidP="00B551DF">
      <w:pPr>
        <w:numPr>
          <w:ilvl w:val="0"/>
          <w:numId w:val="24"/>
        </w:numPr>
        <w:spacing w:after="0" w:line="288" w:lineRule="auto"/>
        <w:rPr>
          <w:rFonts w:asciiTheme="minorHAnsi" w:hAnsiTheme="minorHAnsi"/>
          <w:color w:val="000000"/>
        </w:rPr>
      </w:pPr>
      <w:r>
        <w:rPr>
          <w:rFonts w:asciiTheme="minorHAnsi" w:hAnsiTheme="minorHAnsi"/>
          <w:color w:val="000000"/>
        </w:rPr>
        <w:t>Toegerust als integraal schoolleider;</w:t>
      </w:r>
    </w:p>
    <w:p w14:paraId="411A149A"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Afgeronde schoolleiders- of andere managementopleiding die voldoet aan de eisen van het Schoolleidersregister, of studerend hiervoor;</w:t>
      </w:r>
    </w:p>
    <w:p w14:paraId="411A149C"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 xml:space="preserve">Communicatief vaardig: toegankelijk, duidelijk en </w:t>
      </w:r>
      <w:r w:rsidR="0008358E">
        <w:rPr>
          <w:rFonts w:asciiTheme="minorHAnsi" w:hAnsiTheme="minorHAnsi"/>
          <w:color w:val="000000"/>
        </w:rPr>
        <w:t xml:space="preserve">integer, </w:t>
      </w:r>
      <w:r w:rsidRPr="00912491">
        <w:rPr>
          <w:rFonts w:asciiTheme="minorHAnsi" w:hAnsiTheme="minorHAnsi"/>
          <w:color w:val="000000"/>
        </w:rPr>
        <w:t>waarbij zakelijk en sociaal</w:t>
      </w:r>
      <w:r w:rsidR="00D47993">
        <w:rPr>
          <w:rFonts w:asciiTheme="minorHAnsi" w:hAnsiTheme="minorHAnsi"/>
          <w:color w:val="000000"/>
        </w:rPr>
        <w:t xml:space="preserve"> opereren</w:t>
      </w:r>
      <w:r w:rsidRPr="00912491">
        <w:rPr>
          <w:rFonts w:asciiTheme="minorHAnsi" w:hAnsiTheme="minorHAnsi"/>
          <w:color w:val="000000"/>
        </w:rPr>
        <w:t xml:space="preserve"> met elkaar in balans zijn;</w:t>
      </w:r>
    </w:p>
    <w:p w14:paraId="411A149D"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Daadkrachtig en besluitvaardig</w:t>
      </w:r>
      <w:r w:rsidR="00D47993">
        <w:rPr>
          <w:rFonts w:asciiTheme="minorHAnsi" w:hAnsiTheme="minorHAnsi"/>
          <w:color w:val="000000"/>
        </w:rPr>
        <w:t>,</w:t>
      </w:r>
      <w:r w:rsidRPr="00912491">
        <w:rPr>
          <w:rFonts w:asciiTheme="minorHAnsi" w:hAnsiTheme="minorHAnsi"/>
          <w:color w:val="000000"/>
        </w:rPr>
        <w:t xml:space="preserve"> waarbij een juiste balans wordt gevonden tussen de belangen van kinderen, ouders, inspectie, medewerkers</w:t>
      </w:r>
      <w:r w:rsidR="00D47993">
        <w:rPr>
          <w:rFonts w:asciiTheme="minorHAnsi" w:hAnsiTheme="minorHAnsi"/>
          <w:color w:val="000000"/>
        </w:rPr>
        <w:t>, collega scholen</w:t>
      </w:r>
      <w:r w:rsidRPr="00912491">
        <w:rPr>
          <w:rFonts w:asciiTheme="minorHAnsi" w:hAnsiTheme="minorHAnsi"/>
          <w:color w:val="000000"/>
        </w:rPr>
        <w:t xml:space="preserve"> en vervolgopleidingen;</w:t>
      </w:r>
    </w:p>
    <w:p w14:paraId="411A149E"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Vaardig in het leggen van verbindin</w:t>
      </w:r>
      <w:r w:rsidR="003D400C" w:rsidRPr="00912491">
        <w:rPr>
          <w:rFonts w:asciiTheme="minorHAnsi" w:hAnsiTheme="minorHAnsi"/>
          <w:color w:val="000000"/>
        </w:rPr>
        <w:t xml:space="preserve">gen met de medewerkers, ouders, </w:t>
      </w:r>
      <w:r w:rsidRPr="00912491">
        <w:rPr>
          <w:rFonts w:asciiTheme="minorHAnsi" w:hAnsiTheme="minorHAnsi"/>
          <w:color w:val="000000"/>
        </w:rPr>
        <w:t>leerlingen en collega-directeuren;</w:t>
      </w:r>
    </w:p>
    <w:p w14:paraId="411A149F"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Bekwaam in het meenemen van het team in de ontwikkelingen die nu en in de toekomst op de school afkomen;</w:t>
      </w:r>
    </w:p>
    <w:p w14:paraId="411A14A0"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Zichtbaar als authentiek leider voor alle geledingen binnen de school;</w:t>
      </w:r>
    </w:p>
    <w:p w14:paraId="411A14A1"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Kan zich vinden in de speerpunten van de school en deze mee ontwikkelen, voortzetten en uitdragen;</w:t>
      </w:r>
    </w:p>
    <w:p w14:paraId="411A14A2" w14:textId="77777777" w:rsidR="00ED412C" w:rsidRPr="00912491" w:rsidRDefault="00ED412C" w:rsidP="00B551DF">
      <w:pPr>
        <w:numPr>
          <w:ilvl w:val="0"/>
          <w:numId w:val="24"/>
        </w:numPr>
        <w:spacing w:after="0" w:line="288" w:lineRule="auto"/>
        <w:rPr>
          <w:rFonts w:asciiTheme="minorHAnsi" w:hAnsiTheme="minorHAnsi"/>
          <w:color w:val="000000"/>
        </w:rPr>
      </w:pPr>
      <w:r w:rsidRPr="00912491">
        <w:rPr>
          <w:rFonts w:asciiTheme="minorHAnsi" w:hAnsiTheme="minorHAnsi"/>
          <w:color w:val="000000"/>
        </w:rPr>
        <w:t>Aanspreekpunt voor medewerkers van het team</w:t>
      </w:r>
      <w:r w:rsidR="00D47993">
        <w:rPr>
          <w:rFonts w:asciiTheme="minorHAnsi" w:hAnsiTheme="minorHAnsi"/>
          <w:color w:val="000000"/>
        </w:rPr>
        <w:t>,</w:t>
      </w:r>
      <w:r w:rsidRPr="00912491">
        <w:rPr>
          <w:rFonts w:asciiTheme="minorHAnsi" w:hAnsiTheme="minorHAnsi"/>
          <w:color w:val="000000"/>
        </w:rPr>
        <w:t xml:space="preserve"> v</w:t>
      </w:r>
      <w:r w:rsidR="00D47993">
        <w:rPr>
          <w:rFonts w:asciiTheme="minorHAnsi" w:hAnsiTheme="minorHAnsi"/>
          <w:color w:val="000000"/>
        </w:rPr>
        <w:t>oor de ouders van de leerlingen en voor de partners in de omgeving van de school;</w:t>
      </w:r>
    </w:p>
    <w:p w14:paraId="411A14A3" w14:textId="77777777" w:rsidR="00ED412C" w:rsidRPr="00912491" w:rsidRDefault="00ED412C" w:rsidP="00B551DF">
      <w:pPr>
        <w:pStyle w:val="Lijstalinea"/>
        <w:numPr>
          <w:ilvl w:val="0"/>
          <w:numId w:val="24"/>
        </w:numPr>
        <w:autoSpaceDE w:val="0"/>
        <w:autoSpaceDN w:val="0"/>
        <w:adjustRightInd w:val="0"/>
        <w:spacing w:after="0" w:line="288" w:lineRule="auto"/>
        <w:rPr>
          <w:rFonts w:cs="Times New Roman"/>
          <w:b/>
          <w:color w:val="00000A"/>
          <w:sz w:val="20"/>
          <w:szCs w:val="20"/>
        </w:rPr>
      </w:pPr>
      <w:r w:rsidRPr="00912491">
        <w:rPr>
          <w:rFonts w:cs="Times New Roman"/>
          <w:color w:val="000000"/>
          <w:sz w:val="20"/>
          <w:szCs w:val="20"/>
        </w:rPr>
        <w:t>Ambassadeur van de school naar buiten.</w:t>
      </w:r>
    </w:p>
    <w:p w14:paraId="411A14A4" w14:textId="77777777" w:rsidR="00BA437D" w:rsidRPr="00912491" w:rsidRDefault="00BA437D" w:rsidP="00B551DF">
      <w:pPr>
        <w:spacing w:line="288" w:lineRule="auto"/>
        <w:rPr>
          <w:rFonts w:asciiTheme="minorHAnsi" w:hAnsiTheme="minorHAnsi"/>
          <w:b/>
          <w:color w:val="00000A"/>
        </w:rPr>
      </w:pPr>
    </w:p>
    <w:p w14:paraId="1925CC17" w14:textId="1865FE27" w:rsidR="006D4811" w:rsidRDefault="006D4811" w:rsidP="006D4811">
      <w:pPr>
        <w:spacing w:line="288" w:lineRule="auto"/>
        <w:rPr>
          <w:rFonts w:asciiTheme="minorHAnsi" w:hAnsiTheme="minorHAnsi" w:cstheme="minorHAnsi"/>
          <w:bCs/>
          <w:color w:val="00000A"/>
        </w:rPr>
      </w:pPr>
      <w:r w:rsidRPr="000E3F81">
        <w:rPr>
          <w:rFonts w:asciiTheme="minorHAnsi" w:hAnsiTheme="minorHAnsi" w:cstheme="minorHAnsi"/>
          <w:bCs/>
          <w:color w:val="00000A"/>
        </w:rPr>
        <w:t>Deze procedure wordt begeleid door Met David bv.</w:t>
      </w:r>
      <w:r>
        <w:rPr>
          <w:rFonts w:asciiTheme="minorHAnsi" w:hAnsiTheme="minorHAnsi" w:cstheme="minorHAnsi"/>
          <w:bCs/>
          <w:color w:val="00000A"/>
        </w:rPr>
        <w:br/>
      </w:r>
      <w:r w:rsidRPr="000E3F81">
        <w:rPr>
          <w:rFonts w:asciiTheme="minorHAnsi" w:hAnsiTheme="minorHAnsi" w:cstheme="minorHAnsi"/>
          <w:bCs/>
          <w:color w:val="00000A"/>
        </w:rPr>
        <w:t>Voor meer informatie over de functie kun je contact opnemen met Mieke ten Have 06-53843783.</w:t>
      </w:r>
    </w:p>
    <w:p w14:paraId="5A134281" w14:textId="77777777" w:rsidR="006D4811" w:rsidRPr="000E3F81" w:rsidRDefault="006D4811" w:rsidP="006D4811">
      <w:pPr>
        <w:spacing w:line="288" w:lineRule="auto"/>
        <w:rPr>
          <w:rFonts w:asciiTheme="minorHAnsi" w:hAnsiTheme="minorHAnsi" w:cstheme="minorHAnsi"/>
          <w:bCs/>
          <w:color w:val="00000A"/>
        </w:rPr>
      </w:pPr>
    </w:p>
    <w:p w14:paraId="2FEB38E3" w14:textId="77777777" w:rsidR="006D4811" w:rsidRPr="000E3F81" w:rsidRDefault="006D4811" w:rsidP="006D4811">
      <w:pPr>
        <w:pStyle w:val="Standaardtekst"/>
        <w:spacing w:line="288" w:lineRule="auto"/>
        <w:rPr>
          <w:rFonts w:asciiTheme="minorHAnsi" w:hAnsiTheme="minorHAnsi" w:cstheme="minorHAnsi"/>
          <w:sz w:val="20"/>
          <w:szCs w:val="20"/>
          <w:lang w:val="nl-NL"/>
        </w:rPr>
      </w:pPr>
      <w:r w:rsidRPr="000E3F81">
        <w:rPr>
          <w:rFonts w:asciiTheme="minorHAnsi" w:hAnsiTheme="minorHAnsi" w:cstheme="minorHAnsi"/>
          <w:b/>
          <w:sz w:val="20"/>
          <w:szCs w:val="20"/>
          <w:lang w:val="nl-NL"/>
        </w:rPr>
        <w:t>Planning</w:t>
      </w:r>
    </w:p>
    <w:p w14:paraId="6DF23720" w14:textId="34FB830E" w:rsidR="006D4811" w:rsidRDefault="006D4811" w:rsidP="006D4811">
      <w:pPr>
        <w:pStyle w:val="Lijstalinea"/>
        <w:numPr>
          <w:ilvl w:val="0"/>
          <w:numId w:val="10"/>
        </w:numPr>
        <w:spacing w:line="288" w:lineRule="auto"/>
        <w:rPr>
          <w:rFonts w:cstheme="minorHAnsi"/>
          <w:sz w:val="20"/>
          <w:szCs w:val="20"/>
        </w:rPr>
      </w:pPr>
      <w:r w:rsidRPr="004F16FC">
        <w:rPr>
          <w:rFonts w:cstheme="minorHAnsi"/>
          <w:sz w:val="20"/>
          <w:szCs w:val="20"/>
        </w:rPr>
        <w:t xml:space="preserve">Reactietermijn eindigt </w:t>
      </w:r>
      <w:r w:rsidR="00BC17C7">
        <w:rPr>
          <w:rFonts w:cstheme="minorHAnsi"/>
          <w:sz w:val="20"/>
          <w:szCs w:val="20"/>
        </w:rPr>
        <w:t>07-06</w:t>
      </w:r>
      <w:r w:rsidRPr="004F16FC">
        <w:rPr>
          <w:rFonts w:cstheme="minorHAnsi"/>
          <w:sz w:val="20"/>
          <w:szCs w:val="20"/>
        </w:rPr>
        <w:t xml:space="preserve">-2021;  U kunt uw reactie mailen naar </w:t>
      </w:r>
      <w:hyperlink r:id="rId16" w:history="1">
        <w:r w:rsidRPr="007247ED">
          <w:rPr>
            <w:rStyle w:val="Hyperlink"/>
            <w:rFonts w:cstheme="minorHAnsi"/>
            <w:sz w:val="20"/>
            <w:szCs w:val="20"/>
          </w:rPr>
          <w:t>info@metdavid.nl</w:t>
        </w:r>
      </w:hyperlink>
    </w:p>
    <w:p w14:paraId="411A14AB" w14:textId="77777777" w:rsidR="00BA437D" w:rsidRPr="00912491" w:rsidRDefault="00BA437D" w:rsidP="00B551DF">
      <w:pPr>
        <w:pStyle w:val="Standaardtekst"/>
        <w:spacing w:line="288" w:lineRule="auto"/>
        <w:rPr>
          <w:rFonts w:asciiTheme="minorHAnsi" w:hAnsiTheme="minorHAnsi"/>
          <w:noProof w:val="0"/>
          <w:sz w:val="20"/>
          <w:szCs w:val="20"/>
          <w:lang w:val="nl-NL"/>
        </w:rPr>
      </w:pPr>
    </w:p>
    <w:p w14:paraId="411A14AD" w14:textId="77777777" w:rsidR="00BA437D" w:rsidRPr="00912491" w:rsidRDefault="00BA437D" w:rsidP="00B551DF">
      <w:pPr>
        <w:pStyle w:val="Standaardtekst"/>
        <w:spacing w:line="288" w:lineRule="auto"/>
        <w:rPr>
          <w:rFonts w:asciiTheme="minorHAnsi" w:hAnsiTheme="minorHAnsi"/>
          <w:noProof w:val="0"/>
          <w:sz w:val="20"/>
          <w:szCs w:val="20"/>
          <w:lang w:val="nl-NL"/>
        </w:rPr>
      </w:pPr>
    </w:p>
    <w:p w14:paraId="411A14AE" w14:textId="77777777" w:rsidR="00D47993" w:rsidRDefault="00D47993">
      <w:pPr>
        <w:rPr>
          <w:rFonts w:asciiTheme="minorHAnsi" w:hAnsiTheme="minorHAnsi"/>
        </w:rPr>
      </w:pPr>
      <w:r>
        <w:rPr>
          <w:rFonts w:asciiTheme="minorHAnsi" w:hAnsiTheme="minorHAnsi"/>
        </w:rPr>
        <w:br w:type="page"/>
      </w:r>
    </w:p>
    <w:p w14:paraId="1BA30A76" w14:textId="77777777" w:rsidR="00891C4B" w:rsidRDefault="00891C4B" w:rsidP="00891C4B">
      <w:pPr>
        <w:spacing w:line="288" w:lineRule="auto"/>
        <w:rPr>
          <w:rFonts w:asciiTheme="minorHAnsi" w:hAnsiTheme="minorHAnsi" w:cstheme="minorHAnsi"/>
          <w:b/>
          <w:i/>
          <w:sz w:val="24"/>
          <w:szCs w:val="24"/>
          <w:u w:val="single"/>
        </w:rPr>
      </w:pPr>
    </w:p>
    <w:p w14:paraId="2D583E1F" w14:textId="537070C5" w:rsidR="00891C4B" w:rsidRPr="004F16FC" w:rsidRDefault="00891C4B" w:rsidP="00891C4B">
      <w:pPr>
        <w:spacing w:line="288" w:lineRule="auto"/>
        <w:rPr>
          <w:rFonts w:asciiTheme="minorHAnsi" w:hAnsiTheme="minorHAnsi" w:cstheme="minorHAnsi"/>
          <w:b/>
          <w:i/>
          <w:sz w:val="24"/>
          <w:szCs w:val="24"/>
          <w:u w:val="single"/>
        </w:rPr>
      </w:pPr>
      <w:r w:rsidRPr="004F16FC">
        <w:rPr>
          <w:rFonts w:asciiTheme="minorHAnsi" w:hAnsiTheme="minorHAnsi" w:cstheme="minorHAnsi"/>
          <w:b/>
          <w:i/>
          <w:sz w:val="24"/>
          <w:szCs w:val="24"/>
          <w:u w:val="single"/>
        </w:rPr>
        <w:t>Basiscompetenties</w:t>
      </w:r>
    </w:p>
    <w:tbl>
      <w:tblPr>
        <w:tblStyle w:val="Tabelraster"/>
        <w:tblW w:w="8926" w:type="dxa"/>
        <w:tblLayout w:type="fixed"/>
        <w:tblLook w:val="04A0" w:firstRow="1" w:lastRow="0" w:firstColumn="1" w:lastColumn="0" w:noHBand="0" w:noVBand="1"/>
      </w:tblPr>
      <w:tblGrid>
        <w:gridCol w:w="8926"/>
      </w:tblGrid>
      <w:tr w:rsidR="00891C4B" w:rsidRPr="004F16FC" w14:paraId="27B483DF" w14:textId="77777777" w:rsidTr="00635536">
        <w:tc>
          <w:tcPr>
            <w:tcW w:w="7083" w:type="dxa"/>
          </w:tcPr>
          <w:p w14:paraId="2D53F13F"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Visie gestuurd werken</w:t>
            </w:r>
          </w:p>
          <w:p w14:paraId="085ACA64" w14:textId="77777777" w:rsidR="00891C4B" w:rsidRPr="004F16FC" w:rsidRDefault="00891C4B" w:rsidP="00635536">
            <w:pPr>
              <w:spacing w:line="288" w:lineRule="auto"/>
              <w:rPr>
                <w:rFonts w:asciiTheme="minorHAnsi" w:eastAsia="Times New Roman" w:hAnsiTheme="minorHAnsi" w:cstheme="minorHAnsi"/>
              </w:rPr>
            </w:pPr>
            <w:r w:rsidRPr="004F16FC">
              <w:rPr>
                <w:rFonts w:asciiTheme="minorHAnsi" w:eastAsia="Times New Roman" w:hAnsiTheme="minorHAnsi" w:cstheme="minorHAnsi"/>
              </w:rPr>
              <w:t>De schoolleider:</w:t>
            </w:r>
          </w:p>
          <w:p w14:paraId="5F3C9F60" w14:textId="77777777" w:rsidR="00891C4B" w:rsidRPr="004F16FC" w:rsidRDefault="00891C4B" w:rsidP="00635536">
            <w:pPr>
              <w:pStyle w:val="Lijstalinea"/>
              <w:numPr>
                <w:ilvl w:val="0"/>
                <w:numId w:val="26"/>
              </w:numPr>
              <w:spacing w:line="288" w:lineRule="auto"/>
              <w:ind w:left="238" w:hanging="142"/>
              <w:rPr>
                <w:rFonts w:eastAsia="Times New Roman" w:cstheme="minorHAnsi"/>
                <w:sz w:val="20"/>
                <w:szCs w:val="20"/>
                <w:lang w:eastAsia="nl-NL"/>
              </w:rPr>
            </w:pPr>
            <w:r w:rsidRPr="004F16FC">
              <w:rPr>
                <w:rFonts w:eastAsia="Times New Roman" w:cstheme="minorHAnsi"/>
                <w:sz w:val="20"/>
                <w:szCs w:val="20"/>
                <w:lang w:eastAsia="nl-NL"/>
              </w:rPr>
              <w:t>geeft leiding aan het ontwikkelen en concretiseren van een gezamenlijke visie op onderwijs;</w:t>
            </w:r>
          </w:p>
          <w:p w14:paraId="33BAFE24" w14:textId="2D664894" w:rsidR="00891C4B" w:rsidRPr="004F16FC" w:rsidRDefault="00891C4B" w:rsidP="00891C4B">
            <w:pPr>
              <w:pStyle w:val="Lijstalinea"/>
              <w:numPr>
                <w:ilvl w:val="0"/>
                <w:numId w:val="26"/>
              </w:numPr>
              <w:spacing w:line="288" w:lineRule="auto"/>
              <w:ind w:left="238" w:hanging="142"/>
              <w:rPr>
                <w:rFonts w:cstheme="minorHAnsi"/>
                <w:sz w:val="20"/>
                <w:szCs w:val="20"/>
              </w:rPr>
            </w:pPr>
            <w:r w:rsidRPr="004F16FC">
              <w:rPr>
                <w:rFonts w:eastAsia="Times New Roman" w:cstheme="minorHAnsi"/>
                <w:sz w:val="20"/>
                <w:szCs w:val="20"/>
                <w:lang w:eastAsia="nl-NL"/>
              </w:rPr>
              <w:t xml:space="preserve">draagt deze visie uit om de onderwijsprocessen en leerresultaten te optimaliseren. </w:t>
            </w:r>
            <w:r w:rsidRPr="004F16FC">
              <w:rPr>
                <w:rFonts w:cstheme="minorHAnsi"/>
                <w:sz w:val="20"/>
                <w:szCs w:val="20"/>
              </w:rPr>
              <w:t xml:space="preserve"> </w:t>
            </w:r>
          </w:p>
        </w:tc>
      </w:tr>
      <w:tr w:rsidR="00891C4B" w:rsidRPr="004F16FC" w14:paraId="52D98D51" w14:textId="77777777" w:rsidTr="00635536">
        <w:tc>
          <w:tcPr>
            <w:tcW w:w="7083" w:type="dxa"/>
          </w:tcPr>
          <w:p w14:paraId="5333BEDA"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 xml:space="preserve">Organisatie vormgeven vanuit gerichtheid op primaire proces </w:t>
            </w:r>
          </w:p>
          <w:p w14:paraId="032D9DEC"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De schoolleider geeft als volgt vorm aan de organisatiekenmerken (structuur, cultuur, onderwijsorganisatie, personeel en faciliteiten):</w:t>
            </w:r>
          </w:p>
          <w:p w14:paraId="0810095B"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in dialoog met medewerkers;</w:t>
            </w:r>
          </w:p>
          <w:p w14:paraId="6A439863"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vanuit kennis van hun onderlinge samenhang;</w:t>
            </w:r>
          </w:p>
          <w:p w14:paraId="3E3A04DE" w14:textId="289D161E" w:rsidR="00891C4B" w:rsidRPr="004F16FC" w:rsidRDefault="00891C4B" w:rsidP="00891C4B">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met het oog op het optimaliseren van de leerlingenresultaten in een brede context.</w:t>
            </w:r>
          </w:p>
        </w:tc>
      </w:tr>
      <w:tr w:rsidR="00891C4B" w:rsidRPr="004F16FC" w14:paraId="14711BCC" w14:textId="77777777" w:rsidTr="00635536">
        <w:tc>
          <w:tcPr>
            <w:tcW w:w="7083" w:type="dxa"/>
          </w:tcPr>
          <w:p w14:paraId="7F0F4001"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In relatie staan tot de omgeving</w:t>
            </w:r>
          </w:p>
          <w:p w14:paraId="07174F91"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De schoolleider:</w:t>
            </w:r>
          </w:p>
          <w:p w14:paraId="2454220D"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anticipeert op ontwikkelingen in de omgeving (bestuur, wet- en regelgeving, ouders, maatschappelijke omgeving en andere relevante organisaties);</w:t>
            </w:r>
          </w:p>
          <w:p w14:paraId="22C2562F" w14:textId="015EB046" w:rsidR="00891C4B" w:rsidRPr="004F16FC" w:rsidRDefault="00891C4B" w:rsidP="00891C4B">
            <w:pPr>
              <w:pStyle w:val="Lijstalinea"/>
              <w:numPr>
                <w:ilvl w:val="0"/>
                <w:numId w:val="26"/>
              </w:numPr>
              <w:spacing w:before="120" w:after="120" w:line="288" w:lineRule="auto"/>
              <w:ind w:left="313" w:hanging="284"/>
              <w:rPr>
                <w:rFonts w:cstheme="minorHAnsi"/>
              </w:rPr>
            </w:pPr>
            <w:r w:rsidRPr="004F16FC">
              <w:rPr>
                <w:rFonts w:cstheme="minorHAnsi"/>
                <w:sz w:val="20"/>
                <w:szCs w:val="20"/>
              </w:rPr>
              <w:t>beïnvloedt deze doelbewust vanuit ondernemerschap, om de onderlinge relaties, onderwijsprocessen en leerresultaten te optimaliseren.</w:t>
            </w:r>
          </w:p>
        </w:tc>
      </w:tr>
      <w:tr w:rsidR="00891C4B" w:rsidRPr="004F16FC" w14:paraId="2D87E2CC" w14:textId="77777777" w:rsidTr="00635536">
        <w:tc>
          <w:tcPr>
            <w:tcW w:w="7083" w:type="dxa"/>
          </w:tcPr>
          <w:p w14:paraId="524428F7" w14:textId="77777777" w:rsidR="00891C4B" w:rsidRPr="004F16FC" w:rsidRDefault="00891C4B" w:rsidP="00635536">
            <w:pPr>
              <w:spacing w:before="120" w:after="120" w:line="288" w:lineRule="auto"/>
              <w:rPr>
                <w:rFonts w:asciiTheme="minorHAnsi" w:eastAsia="Times New Roman" w:hAnsiTheme="minorHAnsi" w:cstheme="minorHAnsi"/>
                <w:b/>
                <w:i/>
              </w:rPr>
            </w:pPr>
            <w:r w:rsidRPr="004F16FC">
              <w:rPr>
                <w:rFonts w:asciiTheme="minorHAnsi" w:hAnsiTheme="minorHAnsi" w:cstheme="minorHAnsi"/>
                <w:b/>
                <w:i/>
              </w:rPr>
              <w:t>Een aanpak ontwikkelen voor samenwerken, collegiaal leren en onderzoeken op</w:t>
            </w:r>
            <w:r w:rsidRPr="004F16FC">
              <w:rPr>
                <w:rFonts w:asciiTheme="minorHAnsi" w:eastAsia="Times New Roman" w:hAnsiTheme="minorHAnsi" w:cstheme="minorHAnsi"/>
              </w:rPr>
              <w:t xml:space="preserve"> </w:t>
            </w:r>
            <w:r w:rsidRPr="004F16FC">
              <w:rPr>
                <w:rFonts w:asciiTheme="minorHAnsi" w:eastAsia="Times New Roman" w:hAnsiTheme="minorHAnsi" w:cstheme="minorHAnsi"/>
                <w:b/>
                <w:i/>
              </w:rPr>
              <w:t>alle niveaus.</w:t>
            </w:r>
          </w:p>
          <w:p w14:paraId="1BE46CFD"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Om de school- en onderwijsontwikkeling te bevorderen, hanteert de schoolleider leiderschapsstrategieën die gericht zijn op:</w:t>
            </w:r>
          </w:p>
          <w:p w14:paraId="2535F6E9"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het bevorderen van samenwerking;</w:t>
            </w:r>
          </w:p>
          <w:p w14:paraId="224E09AF"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leren van leraren;</w:t>
            </w:r>
          </w:p>
          <w:p w14:paraId="26D64B87"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onderzoek op alle niveaus binnen de organisatie.</w:t>
            </w:r>
          </w:p>
          <w:p w14:paraId="052D14E9" w14:textId="60503DC6" w:rsidR="00891C4B" w:rsidRPr="004F16FC" w:rsidRDefault="00891C4B" w:rsidP="00891C4B">
            <w:pPr>
              <w:pStyle w:val="Lijstalinea"/>
              <w:numPr>
                <w:ilvl w:val="0"/>
                <w:numId w:val="26"/>
              </w:numPr>
              <w:spacing w:before="120" w:after="120" w:line="288" w:lineRule="auto"/>
              <w:ind w:left="313" w:hanging="284"/>
              <w:rPr>
                <w:rFonts w:cstheme="minorHAnsi"/>
              </w:rPr>
            </w:pPr>
            <w:r w:rsidRPr="004F16FC">
              <w:rPr>
                <w:rFonts w:cstheme="minorHAnsi"/>
                <w:sz w:val="20"/>
                <w:szCs w:val="20"/>
              </w:rPr>
              <w:t xml:space="preserve">Vormen van leiderschap die samenwerking, leren en onderzoek bevorderen zijn: </w:t>
            </w:r>
            <w:proofErr w:type="spellStart"/>
            <w:r w:rsidRPr="004F16FC">
              <w:rPr>
                <w:rFonts w:cstheme="minorHAnsi"/>
                <w:sz w:val="20"/>
                <w:szCs w:val="20"/>
              </w:rPr>
              <w:t>transformatief</w:t>
            </w:r>
            <w:proofErr w:type="spellEnd"/>
            <w:r w:rsidRPr="004F16FC">
              <w:rPr>
                <w:rFonts w:cstheme="minorHAnsi"/>
                <w:sz w:val="20"/>
                <w:szCs w:val="20"/>
              </w:rPr>
              <w:t xml:space="preserve">, moreel, inspirerend, </w:t>
            </w:r>
            <w:proofErr w:type="spellStart"/>
            <w:r w:rsidRPr="004F16FC">
              <w:rPr>
                <w:rFonts w:cstheme="minorHAnsi"/>
                <w:sz w:val="20"/>
                <w:szCs w:val="20"/>
              </w:rPr>
              <w:t>onderzoeksmatig</w:t>
            </w:r>
            <w:proofErr w:type="spellEnd"/>
            <w:r w:rsidRPr="004F16FC">
              <w:rPr>
                <w:rFonts w:cstheme="minorHAnsi"/>
                <w:sz w:val="20"/>
                <w:szCs w:val="20"/>
              </w:rPr>
              <w:t xml:space="preserve"> en gedeeld leiderschap.</w:t>
            </w:r>
          </w:p>
        </w:tc>
      </w:tr>
      <w:tr w:rsidR="00891C4B" w:rsidRPr="004F16FC" w14:paraId="07A70EBE" w14:textId="77777777" w:rsidTr="00635536">
        <w:tc>
          <w:tcPr>
            <w:tcW w:w="7083" w:type="dxa"/>
          </w:tcPr>
          <w:p w14:paraId="51146FC5"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Hogere orde denken.</w:t>
            </w:r>
          </w:p>
          <w:p w14:paraId="1810B33B"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De schoolleider:</w:t>
            </w:r>
          </w:p>
          <w:p w14:paraId="53B8B008" w14:textId="77777777" w:rsidR="00891C4B" w:rsidRPr="004F16FC" w:rsidRDefault="00891C4B" w:rsidP="00635536">
            <w:pPr>
              <w:pStyle w:val="Lijstalinea"/>
              <w:numPr>
                <w:ilvl w:val="0"/>
                <w:numId w:val="26"/>
              </w:numPr>
              <w:spacing w:before="120" w:after="120" w:line="288" w:lineRule="auto"/>
              <w:ind w:left="313" w:hanging="284"/>
              <w:rPr>
                <w:rFonts w:cstheme="minorHAnsi"/>
                <w:sz w:val="20"/>
                <w:szCs w:val="20"/>
              </w:rPr>
            </w:pPr>
            <w:r w:rsidRPr="004F16FC">
              <w:rPr>
                <w:rFonts w:cstheme="minorHAnsi"/>
                <w:sz w:val="20"/>
                <w:szCs w:val="20"/>
              </w:rPr>
              <w:t>analyseert zaken diepgaand, op basis van adequate informatieverzameling en vanuit alternatieve denkmodellen;</w:t>
            </w:r>
          </w:p>
          <w:p w14:paraId="69E169DC" w14:textId="00F55F28" w:rsidR="00891C4B" w:rsidRPr="004F16FC" w:rsidRDefault="00891C4B" w:rsidP="00891C4B">
            <w:pPr>
              <w:pStyle w:val="Lijstalinea"/>
              <w:numPr>
                <w:ilvl w:val="0"/>
                <w:numId w:val="26"/>
              </w:numPr>
              <w:spacing w:before="120" w:after="120" w:line="288" w:lineRule="auto"/>
              <w:ind w:left="313" w:hanging="284"/>
              <w:rPr>
                <w:rFonts w:cstheme="minorHAnsi"/>
              </w:rPr>
            </w:pPr>
            <w:r w:rsidRPr="004F16FC">
              <w:rPr>
                <w:rFonts w:cstheme="minorHAnsi"/>
                <w:sz w:val="20"/>
                <w:szCs w:val="20"/>
              </w:rPr>
              <w:t>brengt ze in verband met alle factoren in de bredere organisatie die een rol spelen bij het leren van leerlingen.</w:t>
            </w:r>
          </w:p>
        </w:tc>
      </w:tr>
    </w:tbl>
    <w:p w14:paraId="2EED3F21" w14:textId="77777777" w:rsidR="00891C4B" w:rsidRPr="004F16FC" w:rsidRDefault="00891C4B" w:rsidP="00891C4B">
      <w:pPr>
        <w:spacing w:line="288" w:lineRule="auto"/>
        <w:rPr>
          <w:rFonts w:asciiTheme="minorHAnsi" w:hAnsiTheme="minorHAnsi" w:cstheme="minorHAnsi"/>
          <w:b/>
          <w:i/>
          <w:u w:val="single"/>
        </w:rPr>
      </w:pPr>
      <w:r w:rsidRPr="004F16FC">
        <w:rPr>
          <w:rFonts w:asciiTheme="minorHAnsi" w:hAnsiTheme="minorHAnsi" w:cstheme="minorHAnsi"/>
          <w:b/>
          <w:i/>
          <w:u w:val="single"/>
        </w:rPr>
        <w:br w:type="page"/>
      </w:r>
    </w:p>
    <w:p w14:paraId="5E9B9FFD" w14:textId="77777777" w:rsidR="00891C4B" w:rsidRPr="004F16FC" w:rsidRDefault="00891C4B" w:rsidP="00891C4B">
      <w:pPr>
        <w:spacing w:line="288" w:lineRule="auto"/>
        <w:rPr>
          <w:rFonts w:asciiTheme="minorHAnsi" w:hAnsiTheme="minorHAnsi" w:cstheme="minorHAnsi"/>
        </w:rPr>
      </w:pPr>
    </w:p>
    <w:p w14:paraId="1355A64C" w14:textId="77777777" w:rsidR="00891C4B" w:rsidRPr="004F16FC" w:rsidRDefault="00891C4B" w:rsidP="00891C4B">
      <w:pPr>
        <w:keepNext/>
        <w:autoSpaceDE w:val="0"/>
        <w:autoSpaceDN w:val="0"/>
        <w:adjustRightInd w:val="0"/>
        <w:spacing w:before="120" w:after="120" w:line="288" w:lineRule="auto"/>
        <w:rPr>
          <w:rFonts w:asciiTheme="minorHAnsi" w:eastAsia="Times New Roman" w:hAnsiTheme="minorHAnsi" w:cstheme="minorHAnsi"/>
          <w:b/>
          <w:bCs/>
          <w:i/>
          <w:sz w:val="24"/>
          <w:szCs w:val="24"/>
          <w:u w:val="single"/>
        </w:rPr>
      </w:pPr>
      <w:r w:rsidRPr="004F16FC">
        <w:rPr>
          <w:rFonts w:asciiTheme="minorHAnsi" w:hAnsiTheme="minorHAnsi" w:cstheme="minorHAnsi"/>
          <w:b/>
          <w:i/>
          <w:sz w:val="24"/>
          <w:szCs w:val="24"/>
          <w:u w:val="single"/>
        </w:rPr>
        <w:t>Competenties leiderschap voor de toekomst</w:t>
      </w:r>
    </w:p>
    <w:tbl>
      <w:tblPr>
        <w:tblStyle w:val="Tabelraster"/>
        <w:tblW w:w="8926" w:type="dxa"/>
        <w:tblLayout w:type="fixed"/>
        <w:tblLook w:val="04A0" w:firstRow="1" w:lastRow="0" w:firstColumn="1" w:lastColumn="0" w:noHBand="0" w:noVBand="1"/>
      </w:tblPr>
      <w:tblGrid>
        <w:gridCol w:w="8926"/>
      </w:tblGrid>
      <w:tr w:rsidR="00891C4B" w:rsidRPr="004F16FC" w14:paraId="04DEC2B8" w14:textId="77777777" w:rsidTr="00635536">
        <w:tc>
          <w:tcPr>
            <w:tcW w:w="6941" w:type="dxa"/>
          </w:tcPr>
          <w:p w14:paraId="57D96EF9"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b/>
                <w:i/>
              </w:rPr>
              <w:t>Inspireren</w:t>
            </w:r>
            <w:r w:rsidRPr="004F16FC">
              <w:rPr>
                <w:rFonts w:asciiTheme="minorHAnsi" w:hAnsiTheme="minorHAnsi" w:cstheme="minorHAnsi"/>
              </w:rPr>
              <w:t>;</w:t>
            </w:r>
          </w:p>
          <w:p w14:paraId="4B833D98"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Een schoolleider bij Eenbes basisschool heeft passie voor zijn werk en straalt dit ook uit in en buiten de organisatie. Hij kan zich op een positieve manier presenteren en hij kan met zijn enthousiasme anderen inspireren en aanzetten tot ontwikkeling.</w:t>
            </w:r>
            <w:r w:rsidRPr="004F16FC">
              <w:rPr>
                <w:rFonts w:asciiTheme="minorHAnsi" w:hAnsiTheme="minorHAnsi" w:cstheme="minorHAnsi"/>
              </w:rPr>
              <w:br/>
            </w:r>
          </w:p>
        </w:tc>
      </w:tr>
      <w:tr w:rsidR="00891C4B" w:rsidRPr="004F16FC" w14:paraId="77893218" w14:textId="77777777" w:rsidTr="00635536">
        <w:tc>
          <w:tcPr>
            <w:tcW w:w="6941" w:type="dxa"/>
          </w:tcPr>
          <w:p w14:paraId="70E0BFCB"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Ondernemerschap / lef tonen;</w:t>
            </w:r>
          </w:p>
          <w:p w14:paraId="792ABC5D"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Een schoolleider bij Eenbes basisschool heeft het vermogen om innovatieve keuzes te maken. Hij durft grenzen te verkennen en te verleggen. Door voortschrijdend inzicht durft hij keuzes terug te draaien of aan te passen tijdens het proces.</w:t>
            </w:r>
            <w:r>
              <w:rPr>
                <w:rFonts w:asciiTheme="minorHAnsi" w:hAnsiTheme="minorHAnsi" w:cstheme="minorHAnsi"/>
              </w:rPr>
              <w:br/>
            </w:r>
          </w:p>
        </w:tc>
      </w:tr>
      <w:tr w:rsidR="00891C4B" w:rsidRPr="004F16FC" w14:paraId="6B2FFE89" w14:textId="77777777" w:rsidTr="00635536">
        <w:tc>
          <w:tcPr>
            <w:tcW w:w="6941" w:type="dxa"/>
          </w:tcPr>
          <w:p w14:paraId="6553BBBA"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In authenticiteit verbinden;</w:t>
            </w:r>
          </w:p>
          <w:p w14:paraId="5855B5E5"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Verbinden is een belangrijke eigenschap van een schoolleider bij Eenbes basisschool. Hij heeft het vermogen om ieder individu uniek te laten zijn in: handelen, willen, kunnen, verbinden en gelijkwaardigheid.</w:t>
            </w:r>
            <w:r>
              <w:rPr>
                <w:rFonts w:asciiTheme="minorHAnsi" w:hAnsiTheme="minorHAnsi" w:cstheme="minorHAnsi"/>
              </w:rPr>
              <w:br/>
            </w:r>
          </w:p>
        </w:tc>
      </w:tr>
      <w:tr w:rsidR="00891C4B" w:rsidRPr="004F16FC" w14:paraId="77BF59B5" w14:textId="77777777" w:rsidTr="00635536">
        <w:tc>
          <w:tcPr>
            <w:tcW w:w="6941" w:type="dxa"/>
          </w:tcPr>
          <w:p w14:paraId="2B44C0A3"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Vertrouwen;</w:t>
            </w:r>
          </w:p>
          <w:p w14:paraId="079EF23A"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 xml:space="preserve">Een schoolleider bij Eenbes basisschool heeft vertrouwen in zichzelf én in de ander. Hij heeft vaardigheden om vertrouwen te geven en de verbinding hierin aan te gaan in zijn team. Hij is hierin eerlijk en oprecht, ook als het moeilijk wordt. Er is dan ook geen blindelings vertrouwen. </w:t>
            </w:r>
            <w:r w:rsidRPr="004F16FC">
              <w:rPr>
                <w:rFonts w:asciiTheme="minorHAnsi" w:hAnsiTheme="minorHAnsi" w:cstheme="minorHAnsi"/>
              </w:rPr>
              <w:br/>
              <w:t xml:space="preserve">Vertrouwen blijft de basis van de samenwerking en vanuit deze basis wordt er samen gekeken hoe ontwikkeling plaats kan vinden. </w:t>
            </w:r>
            <w:r>
              <w:rPr>
                <w:rFonts w:asciiTheme="minorHAnsi" w:hAnsiTheme="minorHAnsi" w:cstheme="minorHAnsi"/>
              </w:rPr>
              <w:br/>
            </w:r>
          </w:p>
        </w:tc>
      </w:tr>
      <w:tr w:rsidR="00891C4B" w:rsidRPr="004F16FC" w14:paraId="5B18B26B" w14:textId="77777777" w:rsidTr="00635536">
        <w:tc>
          <w:tcPr>
            <w:tcW w:w="6941" w:type="dxa"/>
          </w:tcPr>
          <w:p w14:paraId="02E16F44"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Leren(d) leiderschap;</w:t>
            </w:r>
          </w:p>
          <w:p w14:paraId="1D763695"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Een schoolleider bij Eenbes basisschool leert een leven lang. Dat doet hij van en met elkaar, maar hij blijft de eigenaar van zijn eigen leerproces. Hij is nieuwsgierig naar de ander, naar nieuwe inzichten en innovaties. Reflectie en feedback is bij Eenbes ‘gewoon’. Wij groeien daarvan.</w:t>
            </w:r>
            <w:r>
              <w:rPr>
                <w:rFonts w:asciiTheme="minorHAnsi" w:hAnsiTheme="minorHAnsi" w:cstheme="minorHAnsi"/>
              </w:rPr>
              <w:br/>
            </w:r>
          </w:p>
        </w:tc>
      </w:tr>
      <w:tr w:rsidR="00891C4B" w:rsidRPr="004F16FC" w14:paraId="54E8E996" w14:textId="77777777" w:rsidTr="00635536">
        <w:tc>
          <w:tcPr>
            <w:tcW w:w="6941" w:type="dxa"/>
          </w:tcPr>
          <w:p w14:paraId="5D819DDE" w14:textId="77777777" w:rsidR="00891C4B" w:rsidRPr="004F16FC" w:rsidRDefault="00891C4B" w:rsidP="00635536">
            <w:pPr>
              <w:spacing w:before="120" w:after="120" w:line="288" w:lineRule="auto"/>
              <w:rPr>
                <w:rFonts w:asciiTheme="minorHAnsi" w:hAnsiTheme="minorHAnsi" w:cstheme="minorHAnsi"/>
                <w:b/>
                <w:i/>
              </w:rPr>
            </w:pPr>
            <w:r w:rsidRPr="004F16FC">
              <w:rPr>
                <w:rFonts w:asciiTheme="minorHAnsi" w:hAnsiTheme="minorHAnsi" w:cstheme="minorHAnsi"/>
                <w:b/>
                <w:i/>
              </w:rPr>
              <w:t>Transparant;</w:t>
            </w:r>
          </w:p>
          <w:p w14:paraId="5092362C" w14:textId="77777777" w:rsidR="00891C4B" w:rsidRPr="004F16FC" w:rsidRDefault="00891C4B" w:rsidP="00635536">
            <w:pPr>
              <w:spacing w:before="120" w:after="120" w:line="288" w:lineRule="auto"/>
              <w:rPr>
                <w:rFonts w:asciiTheme="minorHAnsi" w:hAnsiTheme="minorHAnsi" w:cstheme="minorHAnsi"/>
              </w:rPr>
            </w:pPr>
            <w:r w:rsidRPr="004F16FC">
              <w:rPr>
                <w:rFonts w:asciiTheme="minorHAnsi" w:hAnsiTheme="minorHAnsi" w:cstheme="minorHAnsi"/>
              </w:rPr>
              <w:t xml:space="preserve">Een schoolleider bij Eenbes basisschool zegt wat hij doet en doet wat hij zegt. </w:t>
            </w:r>
          </w:p>
          <w:p w14:paraId="14351EBD" w14:textId="77777777" w:rsidR="00891C4B" w:rsidRPr="004F16FC" w:rsidRDefault="00891C4B" w:rsidP="00635536">
            <w:pPr>
              <w:spacing w:before="120" w:after="120" w:line="288" w:lineRule="auto"/>
              <w:rPr>
                <w:rFonts w:asciiTheme="minorHAnsi" w:hAnsiTheme="minorHAnsi" w:cstheme="minorHAnsi"/>
              </w:rPr>
            </w:pPr>
          </w:p>
        </w:tc>
      </w:tr>
    </w:tbl>
    <w:p w14:paraId="065610CA" w14:textId="77777777" w:rsidR="00891C4B" w:rsidRPr="004F16FC" w:rsidRDefault="00891C4B" w:rsidP="00891C4B">
      <w:pPr>
        <w:spacing w:before="100" w:beforeAutospacing="1" w:after="100" w:afterAutospacing="1" w:line="288" w:lineRule="auto"/>
        <w:rPr>
          <w:rFonts w:asciiTheme="minorHAnsi" w:hAnsiTheme="minorHAnsi" w:cstheme="minorHAnsi"/>
        </w:rPr>
      </w:pPr>
    </w:p>
    <w:p w14:paraId="411A1529" w14:textId="77777777" w:rsidR="00ED412C" w:rsidRPr="005061C8" w:rsidRDefault="00ED412C" w:rsidP="00891C4B">
      <w:pPr>
        <w:spacing w:line="288" w:lineRule="auto"/>
        <w:rPr>
          <w:rFonts w:asciiTheme="minorHAnsi" w:hAnsiTheme="minorHAnsi"/>
          <w:b/>
        </w:rPr>
      </w:pPr>
    </w:p>
    <w:sectPr w:rsidR="00ED412C" w:rsidRPr="005061C8" w:rsidSect="005061C8">
      <w:headerReference w:type="default" r:id="rId1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A5BF" w14:textId="77777777" w:rsidR="00E75FE2" w:rsidRDefault="00E75FE2" w:rsidP="00ED412C">
      <w:pPr>
        <w:spacing w:after="0" w:line="240" w:lineRule="auto"/>
      </w:pPr>
      <w:r>
        <w:separator/>
      </w:r>
    </w:p>
  </w:endnote>
  <w:endnote w:type="continuationSeparator" w:id="0">
    <w:p w14:paraId="2317CBAC" w14:textId="77777777" w:rsidR="00E75FE2" w:rsidRDefault="00E75FE2" w:rsidP="00ED412C">
      <w:pPr>
        <w:spacing w:after="0" w:line="240" w:lineRule="auto"/>
      </w:pPr>
      <w:r>
        <w:continuationSeparator/>
      </w:r>
    </w:p>
  </w:endnote>
  <w:endnote w:type="continuationNotice" w:id="1">
    <w:p w14:paraId="438951B3" w14:textId="77777777" w:rsidR="00E75FE2" w:rsidRDefault="00E75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0E8A" w14:textId="77777777" w:rsidR="00E75FE2" w:rsidRDefault="00E75FE2" w:rsidP="00ED412C">
      <w:pPr>
        <w:spacing w:after="0" w:line="240" w:lineRule="auto"/>
      </w:pPr>
      <w:r>
        <w:separator/>
      </w:r>
    </w:p>
  </w:footnote>
  <w:footnote w:type="continuationSeparator" w:id="0">
    <w:p w14:paraId="280AB4E7" w14:textId="77777777" w:rsidR="00E75FE2" w:rsidRDefault="00E75FE2" w:rsidP="00ED412C">
      <w:pPr>
        <w:spacing w:after="0" w:line="240" w:lineRule="auto"/>
      </w:pPr>
      <w:r>
        <w:continuationSeparator/>
      </w:r>
    </w:p>
  </w:footnote>
  <w:footnote w:type="continuationNotice" w:id="1">
    <w:p w14:paraId="288EA7F9" w14:textId="77777777" w:rsidR="00E75FE2" w:rsidRDefault="00E75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943E" w14:textId="4ED4BD9E" w:rsidR="006D4811" w:rsidRDefault="006D4811" w:rsidP="006D4811">
    <w:pPr>
      <w:pStyle w:val="Koptekst"/>
    </w:pPr>
    <w:r>
      <w:rPr>
        <w:noProof/>
      </w:rPr>
      <w:drawing>
        <wp:anchor distT="0" distB="0" distL="114300" distR="114300" simplePos="0" relativeHeight="251659264" behindDoc="0" locked="0" layoutInCell="1" allowOverlap="1" wp14:anchorId="00ABE059" wp14:editId="1B2AAA52">
          <wp:simplePos x="0" y="0"/>
          <wp:positionH relativeFrom="column">
            <wp:posOffset>-385445</wp:posOffset>
          </wp:positionH>
          <wp:positionV relativeFrom="paragraph">
            <wp:posOffset>-68580</wp:posOffset>
          </wp:positionV>
          <wp:extent cx="1450340" cy="762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CA6E3A" wp14:editId="7BB2FD6C">
          <wp:simplePos x="0" y="0"/>
          <wp:positionH relativeFrom="column">
            <wp:posOffset>4596130</wp:posOffset>
          </wp:positionH>
          <wp:positionV relativeFrom="paragraph">
            <wp:posOffset>-201930</wp:posOffset>
          </wp:positionV>
          <wp:extent cx="1577975" cy="1016635"/>
          <wp:effectExtent l="0" t="0" r="3175"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975" cy="1016635"/>
                  </a:xfrm>
                  <a:prstGeom prst="rect">
                    <a:avLst/>
                  </a:prstGeom>
                  <a:noFill/>
                </pic:spPr>
              </pic:pic>
            </a:graphicData>
          </a:graphic>
          <wp14:sizeRelH relativeFrom="margin">
            <wp14:pctWidth>0</wp14:pctWidth>
          </wp14:sizeRelH>
          <wp14:sizeRelV relativeFrom="margin">
            <wp14:pctHeight>0</wp14:pctHeight>
          </wp14:sizeRelV>
        </wp:anchor>
      </w:drawing>
    </w:r>
  </w:p>
  <w:p w14:paraId="411A1530" w14:textId="27B5B34A" w:rsidR="00230890" w:rsidRPr="006D4811" w:rsidRDefault="00230890" w:rsidP="006D48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2B0"/>
    <w:multiLevelType w:val="hybridMultilevel"/>
    <w:tmpl w:val="9F9A5582"/>
    <w:lvl w:ilvl="0" w:tplc="C14AA942">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DD8E289C">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45E2900">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57969DB4">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A0D215BE">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A1EC548A">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9B8A9B6E">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59DE2740">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1F264EC6">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2B1CB3"/>
    <w:multiLevelType w:val="multilevel"/>
    <w:tmpl w:val="4F48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0046"/>
    <w:multiLevelType w:val="hybridMultilevel"/>
    <w:tmpl w:val="4664BD9C"/>
    <w:lvl w:ilvl="0" w:tplc="B6C64EA0">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E4E6E8DA">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83D4E11C">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722C78DA">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DDC0D2EA">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ECB80F4C">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44ACDCEA">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97B2F1C0">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D5DE43E4">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EF62803"/>
    <w:multiLevelType w:val="hybridMultilevel"/>
    <w:tmpl w:val="63761438"/>
    <w:lvl w:ilvl="0" w:tplc="90185B66">
      <w:start w:val="1"/>
      <w:numFmt w:val="decimal"/>
      <w:lvlText w:val="%1."/>
      <w:lvlJc w:val="left"/>
      <w:pPr>
        <w:tabs>
          <w:tab w:val="num" w:pos="390"/>
        </w:tabs>
        <w:ind w:left="390" w:hanging="360"/>
      </w:pPr>
      <w:rPr>
        <w:rFonts w:hint="default"/>
      </w:rPr>
    </w:lvl>
    <w:lvl w:ilvl="1" w:tplc="775C7416">
      <w:numFmt w:val="bullet"/>
      <w:lvlText w:val=""/>
      <w:lvlJc w:val="left"/>
      <w:pPr>
        <w:tabs>
          <w:tab w:val="num" w:pos="1110"/>
        </w:tabs>
        <w:ind w:left="1110" w:hanging="360"/>
      </w:pPr>
      <w:rPr>
        <w:rFonts w:ascii="Symbol" w:eastAsia="Times New Roman" w:hAnsi="Symbol" w:cs="Times New Roman" w:hint="default"/>
      </w:rPr>
    </w:lvl>
    <w:lvl w:ilvl="2" w:tplc="0413001B" w:tentative="1">
      <w:start w:val="1"/>
      <w:numFmt w:val="lowerRoman"/>
      <w:lvlText w:val="%3."/>
      <w:lvlJc w:val="right"/>
      <w:pPr>
        <w:tabs>
          <w:tab w:val="num" w:pos="1830"/>
        </w:tabs>
        <w:ind w:left="1830" w:hanging="180"/>
      </w:pPr>
    </w:lvl>
    <w:lvl w:ilvl="3" w:tplc="0413000F" w:tentative="1">
      <w:start w:val="1"/>
      <w:numFmt w:val="decimal"/>
      <w:lvlText w:val="%4."/>
      <w:lvlJc w:val="left"/>
      <w:pPr>
        <w:tabs>
          <w:tab w:val="num" w:pos="2550"/>
        </w:tabs>
        <w:ind w:left="2550" w:hanging="360"/>
      </w:pPr>
    </w:lvl>
    <w:lvl w:ilvl="4" w:tplc="04130019" w:tentative="1">
      <w:start w:val="1"/>
      <w:numFmt w:val="lowerLetter"/>
      <w:lvlText w:val="%5."/>
      <w:lvlJc w:val="left"/>
      <w:pPr>
        <w:tabs>
          <w:tab w:val="num" w:pos="3270"/>
        </w:tabs>
        <w:ind w:left="3270" w:hanging="360"/>
      </w:pPr>
    </w:lvl>
    <w:lvl w:ilvl="5" w:tplc="0413001B" w:tentative="1">
      <w:start w:val="1"/>
      <w:numFmt w:val="lowerRoman"/>
      <w:lvlText w:val="%6."/>
      <w:lvlJc w:val="right"/>
      <w:pPr>
        <w:tabs>
          <w:tab w:val="num" w:pos="3990"/>
        </w:tabs>
        <w:ind w:left="3990" w:hanging="180"/>
      </w:pPr>
    </w:lvl>
    <w:lvl w:ilvl="6" w:tplc="0413000F" w:tentative="1">
      <w:start w:val="1"/>
      <w:numFmt w:val="decimal"/>
      <w:lvlText w:val="%7."/>
      <w:lvlJc w:val="left"/>
      <w:pPr>
        <w:tabs>
          <w:tab w:val="num" w:pos="4710"/>
        </w:tabs>
        <w:ind w:left="4710" w:hanging="360"/>
      </w:pPr>
    </w:lvl>
    <w:lvl w:ilvl="7" w:tplc="04130019" w:tentative="1">
      <w:start w:val="1"/>
      <w:numFmt w:val="lowerLetter"/>
      <w:lvlText w:val="%8."/>
      <w:lvlJc w:val="left"/>
      <w:pPr>
        <w:tabs>
          <w:tab w:val="num" w:pos="5430"/>
        </w:tabs>
        <w:ind w:left="5430" w:hanging="360"/>
      </w:pPr>
    </w:lvl>
    <w:lvl w:ilvl="8" w:tplc="0413001B" w:tentative="1">
      <w:start w:val="1"/>
      <w:numFmt w:val="lowerRoman"/>
      <w:lvlText w:val="%9."/>
      <w:lvlJc w:val="right"/>
      <w:pPr>
        <w:tabs>
          <w:tab w:val="num" w:pos="6150"/>
        </w:tabs>
        <w:ind w:left="6150" w:hanging="180"/>
      </w:pPr>
    </w:lvl>
  </w:abstractNum>
  <w:abstractNum w:abstractNumId="4" w15:restartNumberingAfterBreak="0">
    <w:nsid w:val="0F667C10"/>
    <w:multiLevelType w:val="hybridMultilevel"/>
    <w:tmpl w:val="7CC62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92AA6"/>
    <w:multiLevelType w:val="hybridMultilevel"/>
    <w:tmpl w:val="9C389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108E1"/>
    <w:multiLevelType w:val="hybridMultilevel"/>
    <w:tmpl w:val="C0CA7D68"/>
    <w:lvl w:ilvl="0" w:tplc="84367AB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A905F4"/>
    <w:multiLevelType w:val="hybridMultilevel"/>
    <w:tmpl w:val="42C873D0"/>
    <w:lvl w:ilvl="0" w:tplc="775C7416">
      <w:numFmt w:val="bullet"/>
      <w:lvlText w:val=""/>
      <w:lvlJc w:val="left"/>
      <w:pPr>
        <w:tabs>
          <w:tab w:val="num" w:pos="750"/>
        </w:tabs>
        <w:ind w:left="750" w:hanging="360"/>
      </w:pPr>
      <w:rPr>
        <w:rFonts w:ascii="Symbol" w:eastAsia="Times New Roman" w:hAnsi="Symbol" w:cs="Times New Roman" w:hint="default"/>
      </w:rPr>
    </w:lvl>
    <w:lvl w:ilvl="1" w:tplc="775C7416">
      <w:numFmt w:val="bullet"/>
      <w:lvlText w:val=""/>
      <w:lvlJc w:val="left"/>
      <w:pPr>
        <w:tabs>
          <w:tab w:val="num" w:pos="1470"/>
        </w:tabs>
        <w:ind w:left="1470" w:hanging="360"/>
      </w:pPr>
      <w:rPr>
        <w:rFonts w:ascii="Symbol" w:eastAsia="Times New Roman" w:hAnsi="Symbol" w:cs="Times New Roman" w:hint="default"/>
      </w:rPr>
    </w:lvl>
    <w:lvl w:ilvl="2" w:tplc="7D3CD278">
      <w:start w:val="2"/>
      <w:numFmt w:val="bullet"/>
      <w:lvlText w:val="-"/>
      <w:lvlJc w:val="left"/>
      <w:pPr>
        <w:tabs>
          <w:tab w:val="num" w:pos="2370"/>
        </w:tabs>
        <w:ind w:left="2370" w:hanging="360"/>
      </w:pPr>
      <w:rPr>
        <w:rFonts w:ascii="Calibri" w:eastAsia="Times New Roman" w:hAnsi="Calibri" w:cs="Times New Roman" w:hint="default"/>
      </w:r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8" w15:restartNumberingAfterBreak="0">
    <w:nsid w:val="138C173B"/>
    <w:multiLevelType w:val="hybridMultilevel"/>
    <w:tmpl w:val="CB6EEEF6"/>
    <w:lvl w:ilvl="0" w:tplc="F74CBC7A">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61ED8A0">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0FA0B7D0">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13404B8">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8A8807C8">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D5F266C0">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49662350">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F6E66656">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49E8D270">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FB3333D"/>
    <w:multiLevelType w:val="hybridMultilevel"/>
    <w:tmpl w:val="CAFEFACA"/>
    <w:lvl w:ilvl="0" w:tplc="D4AEA736">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6B2A9AAC">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6714CC56">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B9847ED6">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78CEFDA4">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3E56D43E">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CA1870F0">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1674AFD0">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326845C2">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AA913BD"/>
    <w:multiLevelType w:val="hybridMultilevel"/>
    <w:tmpl w:val="C0168810"/>
    <w:lvl w:ilvl="0" w:tplc="5492EA7C">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42506822">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6F72021C">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56CE8816">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1FC64BB4">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8A9AA01C">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C6729DBC">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C2AA999E">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B094CFA0">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65B4607"/>
    <w:multiLevelType w:val="hybridMultilevel"/>
    <w:tmpl w:val="A02A0170"/>
    <w:lvl w:ilvl="0" w:tplc="775C7416">
      <w:numFmt w:val="bullet"/>
      <w:lvlText w:val=""/>
      <w:lvlJc w:val="left"/>
      <w:pPr>
        <w:tabs>
          <w:tab w:val="num" w:pos="390"/>
        </w:tabs>
        <w:ind w:left="39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E6090"/>
    <w:multiLevelType w:val="hybridMultilevel"/>
    <w:tmpl w:val="A5288AB2"/>
    <w:lvl w:ilvl="0" w:tplc="35B4C998">
      <w:start w:val="5"/>
      <w:numFmt w:val="decimal"/>
      <w:lvlText w:val="%1."/>
      <w:lvlJc w:val="left"/>
      <w:pPr>
        <w:ind w:left="197"/>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6034FF9E">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042C6924">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1666B0C2">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9ECEB3A2">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F252B34E">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531E3DAA">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5E0C342">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4E52EFF6">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8E95728"/>
    <w:multiLevelType w:val="hybridMultilevel"/>
    <w:tmpl w:val="B0843484"/>
    <w:lvl w:ilvl="0" w:tplc="F6304E54">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7A8267C4">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45D2D4BC">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B14C2A82">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176E45B4">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7B20E6A2">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9572A668">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80D2751C">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44002C40">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578A0E8F"/>
    <w:multiLevelType w:val="hybridMultilevel"/>
    <w:tmpl w:val="5F3CD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502B64"/>
    <w:multiLevelType w:val="hybridMultilevel"/>
    <w:tmpl w:val="3D80E28E"/>
    <w:lvl w:ilvl="0" w:tplc="84367AB0">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1B3939"/>
    <w:multiLevelType w:val="hybridMultilevel"/>
    <w:tmpl w:val="E44AA1B6"/>
    <w:lvl w:ilvl="0" w:tplc="775C7416">
      <w:numFmt w:val="bullet"/>
      <w:lvlText w:val=""/>
      <w:lvlJc w:val="left"/>
      <w:pPr>
        <w:tabs>
          <w:tab w:val="num" w:pos="750"/>
        </w:tabs>
        <w:ind w:left="750" w:hanging="360"/>
      </w:pPr>
      <w:rPr>
        <w:rFonts w:ascii="Symbol" w:eastAsia="Times New Roman" w:hAnsi="Symbol" w:cs="Times New Roman" w:hint="default"/>
      </w:rPr>
    </w:lvl>
    <w:lvl w:ilvl="1" w:tplc="775C7416">
      <w:numFmt w:val="bullet"/>
      <w:lvlText w:val=""/>
      <w:lvlJc w:val="left"/>
      <w:pPr>
        <w:tabs>
          <w:tab w:val="num" w:pos="1470"/>
        </w:tabs>
        <w:ind w:left="1470" w:hanging="360"/>
      </w:pPr>
      <w:rPr>
        <w:rFonts w:ascii="Symbol" w:eastAsia="Times New Roman" w:hAnsi="Symbol" w:cs="Times New Roman" w:hint="default"/>
      </w:r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17" w15:restartNumberingAfterBreak="0">
    <w:nsid w:val="62564EF0"/>
    <w:multiLevelType w:val="hybridMultilevel"/>
    <w:tmpl w:val="029C5394"/>
    <w:lvl w:ilvl="0" w:tplc="D4B84552">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DCECD2A0">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EC729AE8">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8C41E8C">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5FC0D736">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F104C914">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AA2E19F2">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CBD2B6C6">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63088558">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66B73FFD"/>
    <w:multiLevelType w:val="hybridMultilevel"/>
    <w:tmpl w:val="1E5AA2CC"/>
    <w:lvl w:ilvl="0" w:tplc="0B60D908">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B31A81BA">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3FB67872">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27100876">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0AF011E2">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85DA8D28">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D6F62B10">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6936B47C">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9968A760">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6D42BB3"/>
    <w:multiLevelType w:val="hybridMultilevel"/>
    <w:tmpl w:val="34C6E38E"/>
    <w:lvl w:ilvl="0" w:tplc="799A88D0">
      <w:start w:val="1"/>
      <w:numFmt w:val="bullet"/>
      <w:lvlText w:val="-"/>
      <w:lvlJc w:val="left"/>
      <w:pPr>
        <w:ind w:left="348"/>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F756334A">
      <w:start w:val="1"/>
      <w:numFmt w:val="bullet"/>
      <w:lvlText w:val="o"/>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F53A3C1E">
      <w:start w:val="1"/>
      <w:numFmt w:val="bullet"/>
      <w:lvlText w:val="▪"/>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9CF29C1C">
      <w:start w:val="1"/>
      <w:numFmt w:val="bullet"/>
      <w:lvlText w:val="•"/>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8CCA9B1C">
      <w:start w:val="1"/>
      <w:numFmt w:val="bullet"/>
      <w:lvlText w:val="o"/>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0E90F818">
      <w:start w:val="1"/>
      <w:numFmt w:val="bullet"/>
      <w:lvlText w:val="▪"/>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5C8857BE">
      <w:start w:val="1"/>
      <w:numFmt w:val="bullet"/>
      <w:lvlText w:val="•"/>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8EEC5A72">
      <w:start w:val="1"/>
      <w:numFmt w:val="bullet"/>
      <w:lvlText w:val="o"/>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5FACE062">
      <w:start w:val="1"/>
      <w:numFmt w:val="bullet"/>
      <w:lvlText w:val="▪"/>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6D70D5C"/>
    <w:multiLevelType w:val="hybridMultilevel"/>
    <w:tmpl w:val="647C7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177708"/>
    <w:multiLevelType w:val="hybridMultilevel"/>
    <w:tmpl w:val="392493B0"/>
    <w:lvl w:ilvl="0" w:tplc="775C7416">
      <w:numFmt w:val="bullet"/>
      <w:lvlText w:val=""/>
      <w:lvlJc w:val="left"/>
      <w:pPr>
        <w:tabs>
          <w:tab w:val="num" w:pos="390"/>
        </w:tabs>
        <w:ind w:left="390" w:hanging="360"/>
      </w:pPr>
      <w:rPr>
        <w:rFonts w:ascii="Symbol" w:eastAsia="Times New Roman" w:hAnsi="Symbol" w:cs="Times New Roman" w:hint="default"/>
      </w:rPr>
    </w:lvl>
    <w:lvl w:ilvl="1" w:tplc="90185B66">
      <w:start w:val="1"/>
      <w:numFmt w:val="decimal"/>
      <w:lvlText w:val="%2."/>
      <w:lvlJc w:val="left"/>
      <w:pPr>
        <w:tabs>
          <w:tab w:val="num" w:pos="1110"/>
        </w:tabs>
        <w:ind w:left="1110" w:hanging="360"/>
      </w:pPr>
      <w:rPr>
        <w:rFonts w:hint="default"/>
      </w:rPr>
    </w:lvl>
    <w:lvl w:ilvl="2" w:tplc="04130005" w:tentative="1">
      <w:start w:val="1"/>
      <w:numFmt w:val="bullet"/>
      <w:lvlText w:val=""/>
      <w:lvlJc w:val="left"/>
      <w:pPr>
        <w:tabs>
          <w:tab w:val="num" w:pos="1830"/>
        </w:tabs>
        <w:ind w:left="1830" w:hanging="360"/>
      </w:pPr>
      <w:rPr>
        <w:rFonts w:ascii="Wingdings" w:hAnsi="Wingdings" w:hint="default"/>
      </w:rPr>
    </w:lvl>
    <w:lvl w:ilvl="3" w:tplc="04130001" w:tentative="1">
      <w:start w:val="1"/>
      <w:numFmt w:val="bullet"/>
      <w:lvlText w:val=""/>
      <w:lvlJc w:val="left"/>
      <w:pPr>
        <w:tabs>
          <w:tab w:val="num" w:pos="2550"/>
        </w:tabs>
        <w:ind w:left="2550" w:hanging="360"/>
      </w:pPr>
      <w:rPr>
        <w:rFonts w:ascii="Symbol" w:hAnsi="Symbol" w:hint="default"/>
      </w:rPr>
    </w:lvl>
    <w:lvl w:ilvl="4" w:tplc="04130003" w:tentative="1">
      <w:start w:val="1"/>
      <w:numFmt w:val="bullet"/>
      <w:lvlText w:val="o"/>
      <w:lvlJc w:val="left"/>
      <w:pPr>
        <w:tabs>
          <w:tab w:val="num" w:pos="3270"/>
        </w:tabs>
        <w:ind w:left="3270" w:hanging="360"/>
      </w:pPr>
      <w:rPr>
        <w:rFonts w:ascii="Courier New" w:hAnsi="Courier New" w:cs="Courier New" w:hint="default"/>
      </w:rPr>
    </w:lvl>
    <w:lvl w:ilvl="5" w:tplc="04130005" w:tentative="1">
      <w:start w:val="1"/>
      <w:numFmt w:val="bullet"/>
      <w:lvlText w:val=""/>
      <w:lvlJc w:val="left"/>
      <w:pPr>
        <w:tabs>
          <w:tab w:val="num" w:pos="3990"/>
        </w:tabs>
        <w:ind w:left="3990" w:hanging="360"/>
      </w:pPr>
      <w:rPr>
        <w:rFonts w:ascii="Wingdings" w:hAnsi="Wingdings" w:hint="default"/>
      </w:rPr>
    </w:lvl>
    <w:lvl w:ilvl="6" w:tplc="04130001" w:tentative="1">
      <w:start w:val="1"/>
      <w:numFmt w:val="bullet"/>
      <w:lvlText w:val=""/>
      <w:lvlJc w:val="left"/>
      <w:pPr>
        <w:tabs>
          <w:tab w:val="num" w:pos="4710"/>
        </w:tabs>
        <w:ind w:left="4710" w:hanging="360"/>
      </w:pPr>
      <w:rPr>
        <w:rFonts w:ascii="Symbol" w:hAnsi="Symbol" w:hint="default"/>
      </w:rPr>
    </w:lvl>
    <w:lvl w:ilvl="7" w:tplc="04130003" w:tentative="1">
      <w:start w:val="1"/>
      <w:numFmt w:val="bullet"/>
      <w:lvlText w:val="o"/>
      <w:lvlJc w:val="left"/>
      <w:pPr>
        <w:tabs>
          <w:tab w:val="num" w:pos="5430"/>
        </w:tabs>
        <w:ind w:left="5430" w:hanging="360"/>
      </w:pPr>
      <w:rPr>
        <w:rFonts w:ascii="Courier New" w:hAnsi="Courier New" w:cs="Courier New" w:hint="default"/>
      </w:rPr>
    </w:lvl>
    <w:lvl w:ilvl="8" w:tplc="04130005" w:tentative="1">
      <w:start w:val="1"/>
      <w:numFmt w:val="bullet"/>
      <w:lvlText w:val=""/>
      <w:lvlJc w:val="left"/>
      <w:pPr>
        <w:tabs>
          <w:tab w:val="num" w:pos="6150"/>
        </w:tabs>
        <w:ind w:left="6150" w:hanging="360"/>
      </w:pPr>
      <w:rPr>
        <w:rFonts w:ascii="Wingdings" w:hAnsi="Wingdings" w:hint="default"/>
      </w:rPr>
    </w:lvl>
  </w:abstractNum>
  <w:abstractNum w:abstractNumId="22" w15:restartNumberingAfterBreak="0">
    <w:nsid w:val="6CC352DD"/>
    <w:multiLevelType w:val="hybridMultilevel"/>
    <w:tmpl w:val="5D54C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E32086"/>
    <w:multiLevelType w:val="hybridMultilevel"/>
    <w:tmpl w:val="7F06B046"/>
    <w:lvl w:ilvl="0" w:tplc="C9987330">
      <w:start w:val="6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1D5F09"/>
    <w:multiLevelType w:val="hybridMultilevel"/>
    <w:tmpl w:val="F8383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A431D1"/>
    <w:multiLevelType w:val="hybridMultilevel"/>
    <w:tmpl w:val="DA802170"/>
    <w:lvl w:ilvl="0" w:tplc="50A0682C">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21"/>
  </w:num>
  <w:num w:numId="5">
    <w:abstractNumId w:val="3"/>
  </w:num>
  <w:num w:numId="6">
    <w:abstractNumId w:val="7"/>
  </w:num>
  <w:num w:numId="7">
    <w:abstractNumId w:val="16"/>
  </w:num>
  <w:num w:numId="8">
    <w:abstractNumId w:val="11"/>
  </w:num>
  <w:num w:numId="9">
    <w:abstractNumId w:val="23"/>
  </w:num>
  <w:num w:numId="10">
    <w:abstractNumId w:val="5"/>
  </w:num>
  <w:num w:numId="11">
    <w:abstractNumId w:val="4"/>
  </w:num>
  <w:num w:numId="12">
    <w:abstractNumId w:val="1"/>
  </w:num>
  <w:num w:numId="13">
    <w:abstractNumId w:val="14"/>
  </w:num>
  <w:num w:numId="14">
    <w:abstractNumId w:val="2"/>
  </w:num>
  <w:num w:numId="15">
    <w:abstractNumId w:val="19"/>
  </w:num>
  <w:num w:numId="16">
    <w:abstractNumId w:val="17"/>
  </w:num>
  <w:num w:numId="17">
    <w:abstractNumId w:val="8"/>
  </w:num>
  <w:num w:numId="18">
    <w:abstractNumId w:val="12"/>
  </w:num>
  <w:num w:numId="19">
    <w:abstractNumId w:val="10"/>
  </w:num>
  <w:num w:numId="20">
    <w:abstractNumId w:val="18"/>
  </w:num>
  <w:num w:numId="21">
    <w:abstractNumId w:val="13"/>
  </w:num>
  <w:num w:numId="22">
    <w:abstractNumId w:val="0"/>
  </w:num>
  <w:num w:numId="23">
    <w:abstractNumId w:val="9"/>
  </w:num>
  <w:num w:numId="24">
    <w:abstractNumId w:val="15"/>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3F"/>
    <w:rsid w:val="00004B36"/>
    <w:rsid w:val="0000659F"/>
    <w:rsid w:val="0000680D"/>
    <w:rsid w:val="0000785D"/>
    <w:rsid w:val="00011301"/>
    <w:rsid w:val="0001152D"/>
    <w:rsid w:val="000125BB"/>
    <w:rsid w:val="00013640"/>
    <w:rsid w:val="00013DEF"/>
    <w:rsid w:val="000149F5"/>
    <w:rsid w:val="00015E0F"/>
    <w:rsid w:val="00016437"/>
    <w:rsid w:val="00016762"/>
    <w:rsid w:val="000168D0"/>
    <w:rsid w:val="00016BF1"/>
    <w:rsid w:val="00017EE1"/>
    <w:rsid w:val="00020A89"/>
    <w:rsid w:val="00022796"/>
    <w:rsid w:val="00025BF8"/>
    <w:rsid w:val="00031272"/>
    <w:rsid w:val="00031B0D"/>
    <w:rsid w:val="000330A1"/>
    <w:rsid w:val="0003317D"/>
    <w:rsid w:val="0003658F"/>
    <w:rsid w:val="0004033A"/>
    <w:rsid w:val="00040CF7"/>
    <w:rsid w:val="00042201"/>
    <w:rsid w:val="00042683"/>
    <w:rsid w:val="000428F4"/>
    <w:rsid w:val="000444D5"/>
    <w:rsid w:val="000447AD"/>
    <w:rsid w:val="000451F3"/>
    <w:rsid w:val="00045D43"/>
    <w:rsid w:val="00046D22"/>
    <w:rsid w:val="0005013F"/>
    <w:rsid w:val="000502BE"/>
    <w:rsid w:val="00050B40"/>
    <w:rsid w:val="000514DB"/>
    <w:rsid w:val="00053979"/>
    <w:rsid w:val="00053A35"/>
    <w:rsid w:val="000548D5"/>
    <w:rsid w:val="000565C1"/>
    <w:rsid w:val="000567A9"/>
    <w:rsid w:val="00056A39"/>
    <w:rsid w:val="00057BFC"/>
    <w:rsid w:val="000611C7"/>
    <w:rsid w:val="000617E0"/>
    <w:rsid w:val="00061A4B"/>
    <w:rsid w:val="00062D38"/>
    <w:rsid w:val="000648A4"/>
    <w:rsid w:val="0006494D"/>
    <w:rsid w:val="00064B73"/>
    <w:rsid w:val="00065365"/>
    <w:rsid w:val="00065D99"/>
    <w:rsid w:val="00065FFB"/>
    <w:rsid w:val="000661A0"/>
    <w:rsid w:val="00070E3A"/>
    <w:rsid w:val="00070FFC"/>
    <w:rsid w:val="00071CAF"/>
    <w:rsid w:val="00072236"/>
    <w:rsid w:val="00073F62"/>
    <w:rsid w:val="00074221"/>
    <w:rsid w:val="00074644"/>
    <w:rsid w:val="00074BAE"/>
    <w:rsid w:val="000777D3"/>
    <w:rsid w:val="00081489"/>
    <w:rsid w:val="00081F60"/>
    <w:rsid w:val="00083146"/>
    <w:rsid w:val="0008351E"/>
    <w:rsid w:val="0008358E"/>
    <w:rsid w:val="000863C4"/>
    <w:rsid w:val="00086B37"/>
    <w:rsid w:val="0008701D"/>
    <w:rsid w:val="00087051"/>
    <w:rsid w:val="000924A1"/>
    <w:rsid w:val="00092635"/>
    <w:rsid w:val="00094609"/>
    <w:rsid w:val="000953C7"/>
    <w:rsid w:val="0009556D"/>
    <w:rsid w:val="00097655"/>
    <w:rsid w:val="000A0C4F"/>
    <w:rsid w:val="000A1DBC"/>
    <w:rsid w:val="000A209F"/>
    <w:rsid w:val="000A24F2"/>
    <w:rsid w:val="000A2AE3"/>
    <w:rsid w:val="000A2C73"/>
    <w:rsid w:val="000A4DAD"/>
    <w:rsid w:val="000A68CB"/>
    <w:rsid w:val="000A6ED5"/>
    <w:rsid w:val="000B12D8"/>
    <w:rsid w:val="000B1847"/>
    <w:rsid w:val="000B2DDA"/>
    <w:rsid w:val="000B30B3"/>
    <w:rsid w:val="000B7526"/>
    <w:rsid w:val="000B75FC"/>
    <w:rsid w:val="000C074E"/>
    <w:rsid w:val="000C60B5"/>
    <w:rsid w:val="000C6FCA"/>
    <w:rsid w:val="000C720B"/>
    <w:rsid w:val="000C7C93"/>
    <w:rsid w:val="000D0B8E"/>
    <w:rsid w:val="000D1873"/>
    <w:rsid w:val="000D2197"/>
    <w:rsid w:val="000D291D"/>
    <w:rsid w:val="000D3466"/>
    <w:rsid w:val="000D454E"/>
    <w:rsid w:val="000D4D9B"/>
    <w:rsid w:val="000D500A"/>
    <w:rsid w:val="000D574F"/>
    <w:rsid w:val="000D5B6F"/>
    <w:rsid w:val="000D66BC"/>
    <w:rsid w:val="000E0BDF"/>
    <w:rsid w:val="000E34A4"/>
    <w:rsid w:val="000E34F7"/>
    <w:rsid w:val="000E5D31"/>
    <w:rsid w:val="000E621D"/>
    <w:rsid w:val="000E6A81"/>
    <w:rsid w:val="000E7371"/>
    <w:rsid w:val="000F2315"/>
    <w:rsid w:val="000F4AFF"/>
    <w:rsid w:val="000F60FB"/>
    <w:rsid w:val="000F76D6"/>
    <w:rsid w:val="00104439"/>
    <w:rsid w:val="00104C67"/>
    <w:rsid w:val="00106C6B"/>
    <w:rsid w:val="0010792A"/>
    <w:rsid w:val="001120D5"/>
    <w:rsid w:val="00112A87"/>
    <w:rsid w:val="00116ADC"/>
    <w:rsid w:val="0011771B"/>
    <w:rsid w:val="001219E0"/>
    <w:rsid w:val="001221D1"/>
    <w:rsid w:val="00123357"/>
    <w:rsid w:val="001243D0"/>
    <w:rsid w:val="0012575B"/>
    <w:rsid w:val="00126712"/>
    <w:rsid w:val="001271F5"/>
    <w:rsid w:val="001273DF"/>
    <w:rsid w:val="00132016"/>
    <w:rsid w:val="0013219B"/>
    <w:rsid w:val="00132339"/>
    <w:rsid w:val="00133986"/>
    <w:rsid w:val="00133A28"/>
    <w:rsid w:val="00134648"/>
    <w:rsid w:val="00137EE8"/>
    <w:rsid w:val="00140351"/>
    <w:rsid w:val="00141505"/>
    <w:rsid w:val="00142288"/>
    <w:rsid w:val="00144A06"/>
    <w:rsid w:val="00145211"/>
    <w:rsid w:val="00146EDA"/>
    <w:rsid w:val="00147E8D"/>
    <w:rsid w:val="001504A3"/>
    <w:rsid w:val="00154CB1"/>
    <w:rsid w:val="00155047"/>
    <w:rsid w:val="001555F1"/>
    <w:rsid w:val="00155732"/>
    <w:rsid w:val="0015700D"/>
    <w:rsid w:val="00157102"/>
    <w:rsid w:val="001646F4"/>
    <w:rsid w:val="0016488A"/>
    <w:rsid w:val="00164BD5"/>
    <w:rsid w:val="00164D66"/>
    <w:rsid w:val="00164E26"/>
    <w:rsid w:val="00171917"/>
    <w:rsid w:val="00171B52"/>
    <w:rsid w:val="00172128"/>
    <w:rsid w:val="001761BD"/>
    <w:rsid w:val="00177D8B"/>
    <w:rsid w:val="00180422"/>
    <w:rsid w:val="00180F74"/>
    <w:rsid w:val="00184BC0"/>
    <w:rsid w:val="00186368"/>
    <w:rsid w:val="00186B5D"/>
    <w:rsid w:val="00190BCA"/>
    <w:rsid w:val="00191389"/>
    <w:rsid w:val="00191882"/>
    <w:rsid w:val="00192826"/>
    <w:rsid w:val="00194BF6"/>
    <w:rsid w:val="0019533C"/>
    <w:rsid w:val="00195767"/>
    <w:rsid w:val="001A0FF7"/>
    <w:rsid w:val="001A1362"/>
    <w:rsid w:val="001A3A85"/>
    <w:rsid w:val="001A43A4"/>
    <w:rsid w:val="001A4A9F"/>
    <w:rsid w:val="001A6396"/>
    <w:rsid w:val="001A67A8"/>
    <w:rsid w:val="001A6F4D"/>
    <w:rsid w:val="001B0E8D"/>
    <w:rsid w:val="001B137F"/>
    <w:rsid w:val="001B13EB"/>
    <w:rsid w:val="001B456F"/>
    <w:rsid w:val="001B517E"/>
    <w:rsid w:val="001B51CF"/>
    <w:rsid w:val="001B6161"/>
    <w:rsid w:val="001C05EF"/>
    <w:rsid w:val="001C101E"/>
    <w:rsid w:val="001C3476"/>
    <w:rsid w:val="001C382D"/>
    <w:rsid w:val="001C43E2"/>
    <w:rsid w:val="001C4CB7"/>
    <w:rsid w:val="001C5060"/>
    <w:rsid w:val="001C64A3"/>
    <w:rsid w:val="001D0290"/>
    <w:rsid w:val="001D0878"/>
    <w:rsid w:val="001D224D"/>
    <w:rsid w:val="001D2814"/>
    <w:rsid w:val="001D4C29"/>
    <w:rsid w:val="001D4F2D"/>
    <w:rsid w:val="001D5873"/>
    <w:rsid w:val="001D5C23"/>
    <w:rsid w:val="001D6B45"/>
    <w:rsid w:val="001E08BF"/>
    <w:rsid w:val="001E0EAB"/>
    <w:rsid w:val="001E0FBE"/>
    <w:rsid w:val="001E0FEA"/>
    <w:rsid w:val="001E10FE"/>
    <w:rsid w:val="001E2388"/>
    <w:rsid w:val="001E38A1"/>
    <w:rsid w:val="001E4C11"/>
    <w:rsid w:val="001E5369"/>
    <w:rsid w:val="001E5D55"/>
    <w:rsid w:val="001E6659"/>
    <w:rsid w:val="001E773F"/>
    <w:rsid w:val="001F4327"/>
    <w:rsid w:val="001F4B28"/>
    <w:rsid w:val="001F55A9"/>
    <w:rsid w:val="001F70B9"/>
    <w:rsid w:val="001F7B1C"/>
    <w:rsid w:val="00202481"/>
    <w:rsid w:val="002037E9"/>
    <w:rsid w:val="002075D7"/>
    <w:rsid w:val="00213231"/>
    <w:rsid w:val="002143E6"/>
    <w:rsid w:val="00215C49"/>
    <w:rsid w:val="002163BB"/>
    <w:rsid w:val="0021679A"/>
    <w:rsid w:val="002178FE"/>
    <w:rsid w:val="00217A05"/>
    <w:rsid w:val="0022207A"/>
    <w:rsid w:val="0022303C"/>
    <w:rsid w:val="00225277"/>
    <w:rsid w:val="00225DFA"/>
    <w:rsid w:val="00225F76"/>
    <w:rsid w:val="00227B29"/>
    <w:rsid w:val="00227DE6"/>
    <w:rsid w:val="00230890"/>
    <w:rsid w:val="00230F1F"/>
    <w:rsid w:val="00232946"/>
    <w:rsid w:val="0023309A"/>
    <w:rsid w:val="002330FE"/>
    <w:rsid w:val="00233361"/>
    <w:rsid w:val="00233ACF"/>
    <w:rsid w:val="00234984"/>
    <w:rsid w:val="0023644B"/>
    <w:rsid w:val="002375DA"/>
    <w:rsid w:val="002375E5"/>
    <w:rsid w:val="00241B63"/>
    <w:rsid w:val="00242353"/>
    <w:rsid w:val="00242C05"/>
    <w:rsid w:val="002468BA"/>
    <w:rsid w:val="00246C14"/>
    <w:rsid w:val="002478AA"/>
    <w:rsid w:val="002479B8"/>
    <w:rsid w:val="002510B4"/>
    <w:rsid w:val="002531AA"/>
    <w:rsid w:val="00253FE3"/>
    <w:rsid w:val="00255831"/>
    <w:rsid w:val="0025691E"/>
    <w:rsid w:val="00257323"/>
    <w:rsid w:val="0025769A"/>
    <w:rsid w:val="00257B1C"/>
    <w:rsid w:val="00260A57"/>
    <w:rsid w:val="0026158E"/>
    <w:rsid w:val="002645E0"/>
    <w:rsid w:val="00265AF4"/>
    <w:rsid w:val="0027002A"/>
    <w:rsid w:val="002701C5"/>
    <w:rsid w:val="00270248"/>
    <w:rsid w:val="00272133"/>
    <w:rsid w:val="00272A03"/>
    <w:rsid w:val="002736FC"/>
    <w:rsid w:val="002740E9"/>
    <w:rsid w:val="00275C4B"/>
    <w:rsid w:val="002765CE"/>
    <w:rsid w:val="00277B16"/>
    <w:rsid w:val="00280341"/>
    <w:rsid w:val="00280496"/>
    <w:rsid w:val="002829B5"/>
    <w:rsid w:val="00284715"/>
    <w:rsid w:val="00284C5A"/>
    <w:rsid w:val="00285900"/>
    <w:rsid w:val="00286354"/>
    <w:rsid w:val="00290E57"/>
    <w:rsid w:val="002919FB"/>
    <w:rsid w:val="00291FAC"/>
    <w:rsid w:val="0029361A"/>
    <w:rsid w:val="00295BEB"/>
    <w:rsid w:val="002972AE"/>
    <w:rsid w:val="00297E43"/>
    <w:rsid w:val="002A1A8B"/>
    <w:rsid w:val="002A25F9"/>
    <w:rsid w:val="002A2FC4"/>
    <w:rsid w:val="002A76A5"/>
    <w:rsid w:val="002B126B"/>
    <w:rsid w:val="002B2DFE"/>
    <w:rsid w:val="002B3CCB"/>
    <w:rsid w:val="002B4B40"/>
    <w:rsid w:val="002B703A"/>
    <w:rsid w:val="002B7964"/>
    <w:rsid w:val="002B7B5F"/>
    <w:rsid w:val="002B7F0F"/>
    <w:rsid w:val="002C1588"/>
    <w:rsid w:val="002C2FBC"/>
    <w:rsid w:val="002C3865"/>
    <w:rsid w:val="002C4052"/>
    <w:rsid w:val="002C586F"/>
    <w:rsid w:val="002D1870"/>
    <w:rsid w:val="002D38BF"/>
    <w:rsid w:val="002D6E3A"/>
    <w:rsid w:val="002D7747"/>
    <w:rsid w:val="002E3646"/>
    <w:rsid w:val="002E366C"/>
    <w:rsid w:val="002E4FFC"/>
    <w:rsid w:val="002E5E6F"/>
    <w:rsid w:val="002E68A6"/>
    <w:rsid w:val="002E6E12"/>
    <w:rsid w:val="002E7712"/>
    <w:rsid w:val="002E781D"/>
    <w:rsid w:val="002F06CA"/>
    <w:rsid w:val="002F1A5C"/>
    <w:rsid w:val="002F3194"/>
    <w:rsid w:val="002F4D08"/>
    <w:rsid w:val="002F6251"/>
    <w:rsid w:val="002F7EB1"/>
    <w:rsid w:val="0030077D"/>
    <w:rsid w:val="00300F22"/>
    <w:rsid w:val="003014AE"/>
    <w:rsid w:val="003027FA"/>
    <w:rsid w:val="003065CC"/>
    <w:rsid w:val="00306A16"/>
    <w:rsid w:val="003072F8"/>
    <w:rsid w:val="00310DEC"/>
    <w:rsid w:val="00312FF3"/>
    <w:rsid w:val="00315D39"/>
    <w:rsid w:val="0031640C"/>
    <w:rsid w:val="003203E3"/>
    <w:rsid w:val="0032212E"/>
    <w:rsid w:val="00323060"/>
    <w:rsid w:val="0032380D"/>
    <w:rsid w:val="003261DF"/>
    <w:rsid w:val="003301D3"/>
    <w:rsid w:val="003309CA"/>
    <w:rsid w:val="00331205"/>
    <w:rsid w:val="00331520"/>
    <w:rsid w:val="003343AA"/>
    <w:rsid w:val="00336E88"/>
    <w:rsid w:val="00340EF2"/>
    <w:rsid w:val="003426FB"/>
    <w:rsid w:val="0034332C"/>
    <w:rsid w:val="003447F0"/>
    <w:rsid w:val="00345913"/>
    <w:rsid w:val="00347E40"/>
    <w:rsid w:val="00350EEE"/>
    <w:rsid w:val="00351044"/>
    <w:rsid w:val="0035266F"/>
    <w:rsid w:val="003536FE"/>
    <w:rsid w:val="00360530"/>
    <w:rsid w:val="00361443"/>
    <w:rsid w:val="003626E6"/>
    <w:rsid w:val="00362B79"/>
    <w:rsid w:val="00362C0F"/>
    <w:rsid w:val="00367C3B"/>
    <w:rsid w:val="003705A3"/>
    <w:rsid w:val="00374EF9"/>
    <w:rsid w:val="0037705E"/>
    <w:rsid w:val="00381EF3"/>
    <w:rsid w:val="00382779"/>
    <w:rsid w:val="00383170"/>
    <w:rsid w:val="00385800"/>
    <w:rsid w:val="00385942"/>
    <w:rsid w:val="0038630A"/>
    <w:rsid w:val="00387D43"/>
    <w:rsid w:val="00390442"/>
    <w:rsid w:val="0039339D"/>
    <w:rsid w:val="00393E1A"/>
    <w:rsid w:val="003A180E"/>
    <w:rsid w:val="003A3A93"/>
    <w:rsid w:val="003A6DFE"/>
    <w:rsid w:val="003B0529"/>
    <w:rsid w:val="003B101B"/>
    <w:rsid w:val="003B35DB"/>
    <w:rsid w:val="003B3D38"/>
    <w:rsid w:val="003B51BD"/>
    <w:rsid w:val="003B6AF2"/>
    <w:rsid w:val="003C000B"/>
    <w:rsid w:val="003C0C33"/>
    <w:rsid w:val="003C1829"/>
    <w:rsid w:val="003C1841"/>
    <w:rsid w:val="003C320A"/>
    <w:rsid w:val="003C5287"/>
    <w:rsid w:val="003D0C0D"/>
    <w:rsid w:val="003D243E"/>
    <w:rsid w:val="003D400C"/>
    <w:rsid w:val="003D44E3"/>
    <w:rsid w:val="003D4AA2"/>
    <w:rsid w:val="003D602E"/>
    <w:rsid w:val="003D6588"/>
    <w:rsid w:val="003D7592"/>
    <w:rsid w:val="003E0028"/>
    <w:rsid w:val="003E1A95"/>
    <w:rsid w:val="003E25D7"/>
    <w:rsid w:val="003E2853"/>
    <w:rsid w:val="003E2CA6"/>
    <w:rsid w:val="003E37CF"/>
    <w:rsid w:val="003E525D"/>
    <w:rsid w:val="003E52FE"/>
    <w:rsid w:val="003E6A0C"/>
    <w:rsid w:val="003F181F"/>
    <w:rsid w:val="003F3C7C"/>
    <w:rsid w:val="003F40A0"/>
    <w:rsid w:val="003F418D"/>
    <w:rsid w:val="003F4A22"/>
    <w:rsid w:val="003F6052"/>
    <w:rsid w:val="003F74D6"/>
    <w:rsid w:val="003F77E0"/>
    <w:rsid w:val="00401588"/>
    <w:rsid w:val="004022C0"/>
    <w:rsid w:val="00402721"/>
    <w:rsid w:val="004037B9"/>
    <w:rsid w:val="00405E1E"/>
    <w:rsid w:val="00406CE5"/>
    <w:rsid w:val="004079A3"/>
    <w:rsid w:val="00411018"/>
    <w:rsid w:val="004135EF"/>
    <w:rsid w:val="00414DCE"/>
    <w:rsid w:val="004163B4"/>
    <w:rsid w:val="004165EA"/>
    <w:rsid w:val="0041678D"/>
    <w:rsid w:val="004204C6"/>
    <w:rsid w:val="004207FE"/>
    <w:rsid w:val="00420CB7"/>
    <w:rsid w:val="00421C60"/>
    <w:rsid w:val="00422ADF"/>
    <w:rsid w:val="00423CEF"/>
    <w:rsid w:val="00427446"/>
    <w:rsid w:val="0043112E"/>
    <w:rsid w:val="00431526"/>
    <w:rsid w:val="004321F4"/>
    <w:rsid w:val="004339F3"/>
    <w:rsid w:val="00434499"/>
    <w:rsid w:val="00434C53"/>
    <w:rsid w:val="00435A67"/>
    <w:rsid w:val="004371C6"/>
    <w:rsid w:val="00437528"/>
    <w:rsid w:val="00440023"/>
    <w:rsid w:val="004411DB"/>
    <w:rsid w:val="00441282"/>
    <w:rsid w:val="00441382"/>
    <w:rsid w:val="00441F68"/>
    <w:rsid w:val="00442B0A"/>
    <w:rsid w:val="0044369C"/>
    <w:rsid w:val="004437D2"/>
    <w:rsid w:val="00444282"/>
    <w:rsid w:val="0044588F"/>
    <w:rsid w:val="00445DA9"/>
    <w:rsid w:val="00447BCB"/>
    <w:rsid w:val="00447F74"/>
    <w:rsid w:val="00450EED"/>
    <w:rsid w:val="0045294E"/>
    <w:rsid w:val="00453477"/>
    <w:rsid w:val="00453F11"/>
    <w:rsid w:val="0045458C"/>
    <w:rsid w:val="00456892"/>
    <w:rsid w:val="00456AEB"/>
    <w:rsid w:val="0045749B"/>
    <w:rsid w:val="00457E56"/>
    <w:rsid w:val="00461BA1"/>
    <w:rsid w:val="00462211"/>
    <w:rsid w:val="00464C76"/>
    <w:rsid w:val="00464D6A"/>
    <w:rsid w:val="004669C6"/>
    <w:rsid w:val="00466A80"/>
    <w:rsid w:val="004711C8"/>
    <w:rsid w:val="00474941"/>
    <w:rsid w:val="00476554"/>
    <w:rsid w:val="00476798"/>
    <w:rsid w:val="0048073E"/>
    <w:rsid w:val="00480C89"/>
    <w:rsid w:val="0048135F"/>
    <w:rsid w:val="004814A8"/>
    <w:rsid w:val="004814C3"/>
    <w:rsid w:val="0048591F"/>
    <w:rsid w:val="00487383"/>
    <w:rsid w:val="0049013F"/>
    <w:rsid w:val="00490D76"/>
    <w:rsid w:val="00491EC7"/>
    <w:rsid w:val="00494547"/>
    <w:rsid w:val="00494A7F"/>
    <w:rsid w:val="004957FD"/>
    <w:rsid w:val="004973C0"/>
    <w:rsid w:val="004A0ABE"/>
    <w:rsid w:val="004A1D65"/>
    <w:rsid w:val="004A20E3"/>
    <w:rsid w:val="004A2EEC"/>
    <w:rsid w:val="004A5B8E"/>
    <w:rsid w:val="004B1844"/>
    <w:rsid w:val="004B1C7C"/>
    <w:rsid w:val="004B26C9"/>
    <w:rsid w:val="004B3144"/>
    <w:rsid w:val="004B3A9C"/>
    <w:rsid w:val="004B3EBA"/>
    <w:rsid w:val="004B479E"/>
    <w:rsid w:val="004B570A"/>
    <w:rsid w:val="004B5B23"/>
    <w:rsid w:val="004C0F7A"/>
    <w:rsid w:val="004C4970"/>
    <w:rsid w:val="004C4D02"/>
    <w:rsid w:val="004C4E27"/>
    <w:rsid w:val="004C627F"/>
    <w:rsid w:val="004D0F5C"/>
    <w:rsid w:val="004D1229"/>
    <w:rsid w:val="004D36FE"/>
    <w:rsid w:val="004D4FED"/>
    <w:rsid w:val="004D553E"/>
    <w:rsid w:val="004D5735"/>
    <w:rsid w:val="004D5F97"/>
    <w:rsid w:val="004D65A5"/>
    <w:rsid w:val="004E0548"/>
    <w:rsid w:val="004E0B44"/>
    <w:rsid w:val="004E0E17"/>
    <w:rsid w:val="004E1378"/>
    <w:rsid w:val="004E21D4"/>
    <w:rsid w:val="004E2BE3"/>
    <w:rsid w:val="004E3775"/>
    <w:rsid w:val="004E68E0"/>
    <w:rsid w:val="004E7DE8"/>
    <w:rsid w:val="004E7E3E"/>
    <w:rsid w:val="004F0746"/>
    <w:rsid w:val="004F0DF8"/>
    <w:rsid w:val="004F1FEC"/>
    <w:rsid w:val="004F35AC"/>
    <w:rsid w:val="004F408C"/>
    <w:rsid w:val="004F52D8"/>
    <w:rsid w:val="004F5741"/>
    <w:rsid w:val="004F5DFF"/>
    <w:rsid w:val="004F60EA"/>
    <w:rsid w:val="004F6AF9"/>
    <w:rsid w:val="004F6E88"/>
    <w:rsid w:val="004F7BA8"/>
    <w:rsid w:val="00501658"/>
    <w:rsid w:val="00505DEC"/>
    <w:rsid w:val="005061C8"/>
    <w:rsid w:val="00506BB2"/>
    <w:rsid w:val="00507CFA"/>
    <w:rsid w:val="005112D5"/>
    <w:rsid w:val="00512E1A"/>
    <w:rsid w:val="00514BE8"/>
    <w:rsid w:val="0051761B"/>
    <w:rsid w:val="00517FF4"/>
    <w:rsid w:val="00520F0F"/>
    <w:rsid w:val="00522F47"/>
    <w:rsid w:val="00523D87"/>
    <w:rsid w:val="00524DB9"/>
    <w:rsid w:val="00526661"/>
    <w:rsid w:val="00527220"/>
    <w:rsid w:val="0052766F"/>
    <w:rsid w:val="00532372"/>
    <w:rsid w:val="0053283C"/>
    <w:rsid w:val="0053315F"/>
    <w:rsid w:val="0053321B"/>
    <w:rsid w:val="005342D2"/>
    <w:rsid w:val="00535D9D"/>
    <w:rsid w:val="00535DE5"/>
    <w:rsid w:val="005367D3"/>
    <w:rsid w:val="00536A11"/>
    <w:rsid w:val="00537498"/>
    <w:rsid w:val="00537CA9"/>
    <w:rsid w:val="0054139B"/>
    <w:rsid w:val="0054311B"/>
    <w:rsid w:val="005433B4"/>
    <w:rsid w:val="00544E7E"/>
    <w:rsid w:val="00547149"/>
    <w:rsid w:val="0054767A"/>
    <w:rsid w:val="005476A3"/>
    <w:rsid w:val="00550D43"/>
    <w:rsid w:val="0055295F"/>
    <w:rsid w:val="00553377"/>
    <w:rsid w:val="005533C8"/>
    <w:rsid w:val="00553C17"/>
    <w:rsid w:val="00555D4C"/>
    <w:rsid w:val="00556742"/>
    <w:rsid w:val="00562CB3"/>
    <w:rsid w:val="00563670"/>
    <w:rsid w:val="00564EA0"/>
    <w:rsid w:val="00565033"/>
    <w:rsid w:val="00565190"/>
    <w:rsid w:val="00565C3F"/>
    <w:rsid w:val="00567629"/>
    <w:rsid w:val="00571304"/>
    <w:rsid w:val="005721B4"/>
    <w:rsid w:val="0057294E"/>
    <w:rsid w:val="00572DB4"/>
    <w:rsid w:val="0057525F"/>
    <w:rsid w:val="005757F4"/>
    <w:rsid w:val="005758DD"/>
    <w:rsid w:val="00577153"/>
    <w:rsid w:val="0058204F"/>
    <w:rsid w:val="0058333D"/>
    <w:rsid w:val="00584B05"/>
    <w:rsid w:val="00585578"/>
    <w:rsid w:val="005859AE"/>
    <w:rsid w:val="00585AFE"/>
    <w:rsid w:val="0058618F"/>
    <w:rsid w:val="00586B32"/>
    <w:rsid w:val="00587259"/>
    <w:rsid w:val="005910F2"/>
    <w:rsid w:val="00591D68"/>
    <w:rsid w:val="00591D75"/>
    <w:rsid w:val="00592954"/>
    <w:rsid w:val="00592EE8"/>
    <w:rsid w:val="00594649"/>
    <w:rsid w:val="0059553A"/>
    <w:rsid w:val="00595B61"/>
    <w:rsid w:val="00596632"/>
    <w:rsid w:val="00596F47"/>
    <w:rsid w:val="005975A7"/>
    <w:rsid w:val="005A06CE"/>
    <w:rsid w:val="005A2046"/>
    <w:rsid w:val="005A400A"/>
    <w:rsid w:val="005A79A9"/>
    <w:rsid w:val="005B0004"/>
    <w:rsid w:val="005B09CA"/>
    <w:rsid w:val="005B1926"/>
    <w:rsid w:val="005B1BBB"/>
    <w:rsid w:val="005B2E72"/>
    <w:rsid w:val="005B41E3"/>
    <w:rsid w:val="005B5A28"/>
    <w:rsid w:val="005B6B2C"/>
    <w:rsid w:val="005C04C2"/>
    <w:rsid w:val="005C1444"/>
    <w:rsid w:val="005C2E07"/>
    <w:rsid w:val="005C3FCE"/>
    <w:rsid w:val="005C4AD4"/>
    <w:rsid w:val="005C51D1"/>
    <w:rsid w:val="005C53AC"/>
    <w:rsid w:val="005C60B9"/>
    <w:rsid w:val="005C69DF"/>
    <w:rsid w:val="005C7344"/>
    <w:rsid w:val="005C7AC2"/>
    <w:rsid w:val="005C7CDD"/>
    <w:rsid w:val="005D05A3"/>
    <w:rsid w:val="005D162A"/>
    <w:rsid w:val="005D17CD"/>
    <w:rsid w:val="005D1DDD"/>
    <w:rsid w:val="005D4369"/>
    <w:rsid w:val="005D4753"/>
    <w:rsid w:val="005D5068"/>
    <w:rsid w:val="005D6D56"/>
    <w:rsid w:val="005E05F8"/>
    <w:rsid w:val="005E0DB4"/>
    <w:rsid w:val="005E0ECA"/>
    <w:rsid w:val="005E2457"/>
    <w:rsid w:val="005E3A27"/>
    <w:rsid w:val="005E5F2B"/>
    <w:rsid w:val="005E795A"/>
    <w:rsid w:val="005E7B55"/>
    <w:rsid w:val="005F25ED"/>
    <w:rsid w:val="005F317B"/>
    <w:rsid w:val="005F3227"/>
    <w:rsid w:val="005F331F"/>
    <w:rsid w:val="005F39D8"/>
    <w:rsid w:val="005F423A"/>
    <w:rsid w:val="005F77FB"/>
    <w:rsid w:val="006003F0"/>
    <w:rsid w:val="00603A30"/>
    <w:rsid w:val="0060553C"/>
    <w:rsid w:val="00606830"/>
    <w:rsid w:val="00607359"/>
    <w:rsid w:val="00607838"/>
    <w:rsid w:val="00611A4A"/>
    <w:rsid w:val="00611C7C"/>
    <w:rsid w:val="00612665"/>
    <w:rsid w:val="00615070"/>
    <w:rsid w:val="00615D73"/>
    <w:rsid w:val="0061610C"/>
    <w:rsid w:val="00616653"/>
    <w:rsid w:val="006168EB"/>
    <w:rsid w:val="00617A7E"/>
    <w:rsid w:val="00620767"/>
    <w:rsid w:val="006249C3"/>
    <w:rsid w:val="00624CAD"/>
    <w:rsid w:val="006260C1"/>
    <w:rsid w:val="0062658B"/>
    <w:rsid w:val="00626C0A"/>
    <w:rsid w:val="006275CC"/>
    <w:rsid w:val="006275E9"/>
    <w:rsid w:val="00633232"/>
    <w:rsid w:val="006335A9"/>
    <w:rsid w:val="0063493A"/>
    <w:rsid w:val="00635E6D"/>
    <w:rsid w:val="00637E2D"/>
    <w:rsid w:val="0064026D"/>
    <w:rsid w:val="00640BBC"/>
    <w:rsid w:val="0064164B"/>
    <w:rsid w:val="006421F2"/>
    <w:rsid w:val="00642BC9"/>
    <w:rsid w:val="00642F77"/>
    <w:rsid w:val="00644D3F"/>
    <w:rsid w:val="0064547C"/>
    <w:rsid w:val="006460AA"/>
    <w:rsid w:val="006460F1"/>
    <w:rsid w:val="00651A74"/>
    <w:rsid w:val="00652CA3"/>
    <w:rsid w:val="00652CFC"/>
    <w:rsid w:val="006533AC"/>
    <w:rsid w:val="00653D5F"/>
    <w:rsid w:val="006545B5"/>
    <w:rsid w:val="00654732"/>
    <w:rsid w:val="00655099"/>
    <w:rsid w:val="006550CE"/>
    <w:rsid w:val="00657BCA"/>
    <w:rsid w:val="00667103"/>
    <w:rsid w:val="006672F8"/>
    <w:rsid w:val="006679E0"/>
    <w:rsid w:val="00670A24"/>
    <w:rsid w:val="00671071"/>
    <w:rsid w:val="00671D76"/>
    <w:rsid w:val="00674313"/>
    <w:rsid w:val="006744AA"/>
    <w:rsid w:val="0067527A"/>
    <w:rsid w:val="00675469"/>
    <w:rsid w:val="00675507"/>
    <w:rsid w:val="00675852"/>
    <w:rsid w:val="006765F9"/>
    <w:rsid w:val="00677791"/>
    <w:rsid w:val="00677C55"/>
    <w:rsid w:val="00683555"/>
    <w:rsid w:val="00683DCD"/>
    <w:rsid w:val="00684290"/>
    <w:rsid w:val="0068634C"/>
    <w:rsid w:val="006874B3"/>
    <w:rsid w:val="006905FF"/>
    <w:rsid w:val="0069132C"/>
    <w:rsid w:val="0069509D"/>
    <w:rsid w:val="00696223"/>
    <w:rsid w:val="00697D97"/>
    <w:rsid w:val="006A020D"/>
    <w:rsid w:val="006A1D38"/>
    <w:rsid w:val="006A1F52"/>
    <w:rsid w:val="006A1FFC"/>
    <w:rsid w:val="006A439F"/>
    <w:rsid w:val="006B2A73"/>
    <w:rsid w:val="006B31D3"/>
    <w:rsid w:val="006B3F3B"/>
    <w:rsid w:val="006B6E90"/>
    <w:rsid w:val="006B7395"/>
    <w:rsid w:val="006C0852"/>
    <w:rsid w:val="006C1D79"/>
    <w:rsid w:val="006C39FA"/>
    <w:rsid w:val="006C403B"/>
    <w:rsid w:val="006C41F7"/>
    <w:rsid w:val="006C4F76"/>
    <w:rsid w:val="006C534B"/>
    <w:rsid w:val="006C5883"/>
    <w:rsid w:val="006C78C7"/>
    <w:rsid w:val="006C7B18"/>
    <w:rsid w:val="006C7E6A"/>
    <w:rsid w:val="006D14EB"/>
    <w:rsid w:val="006D1986"/>
    <w:rsid w:val="006D3657"/>
    <w:rsid w:val="006D4811"/>
    <w:rsid w:val="006D4E57"/>
    <w:rsid w:val="006D5299"/>
    <w:rsid w:val="006D5A12"/>
    <w:rsid w:val="006D6F09"/>
    <w:rsid w:val="006D7187"/>
    <w:rsid w:val="006E3970"/>
    <w:rsid w:val="006E3C60"/>
    <w:rsid w:val="006E43C3"/>
    <w:rsid w:val="006E45D7"/>
    <w:rsid w:val="006E48CA"/>
    <w:rsid w:val="006E60F9"/>
    <w:rsid w:val="006E67FC"/>
    <w:rsid w:val="006E7B76"/>
    <w:rsid w:val="006F2328"/>
    <w:rsid w:val="006F339B"/>
    <w:rsid w:val="006F6054"/>
    <w:rsid w:val="00700F7D"/>
    <w:rsid w:val="00701E6D"/>
    <w:rsid w:val="0070225C"/>
    <w:rsid w:val="00703416"/>
    <w:rsid w:val="0071036D"/>
    <w:rsid w:val="00710F1F"/>
    <w:rsid w:val="00713BA2"/>
    <w:rsid w:val="0071578B"/>
    <w:rsid w:val="00716A21"/>
    <w:rsid w:val="00716A8D"/>
    <w:rsid w:val="00716EB7"/>
    <w:rsid w:val="00720880"/>
    <w:rsid w:val="00720B8D"/>
    <w:rsid w:val="00720E38"/>
    <w:rsid w:val="007217B7"/>
    <w:rsid w:val="00723370"/>
    <w:rsid w:val="00723D7D"/>
    <w:rsid w:val="00724224"/>
    <w:rsid w:val="00725BCB"/>
    <w:rsid w:val="00725E1E"/>
    <w:rsid w:val="00726AFB"/>
    <w:rsid w:val="007279FD"/>
    <w:rsid w:val="00727A54"/>
    <w:rsid w:val="00727B0A"/>
    <w:rsid w:val="007309F9"/>
    <w:rsid w:val="00732044"/>
    <w:rsid w:val="00732EE7"/>
    <w:rsid w:val="00734F68"/>
    <w:rsid w:val="00740AB5"/>
    <w:rsid w:val="007418B4"/>
    <w:rsid w:val="00744A77"/>
    <w:rsid w:val="00744D59"/>
    <w:rsid w:val="00745E01"/>
    <w:rsid w:val="007503DC"/>
    <w:rsid w:val="00751B09"/>
    <w:rsid w:val="00752043"/>
    <w:rsid w:val="00754250"/>
    <w:rsid w:val="00754420"/>
    <w:rsid w:val="00754E49"/>
    <w:rsid w:val="00760D68"/>
    <w:rsid w:val="007636D3"/>
    <w:rsid w:val="00764531"/>
    <w:rsid w:val="0076486C"/>
    <w:rsid w:val="00765558"/>
    <w:rsid w:val="00765CE4"/>
    <w:rsid w:val="007669C5"/>
    <w:rsid w:val="00766A73"/>
    <w:rsid w:val="00767F5D"/>
    <w:rsid w:val="00772EB8"/>
    <w:rsid w:val="00773B31"/>
    <w:rsid w:val="00775C78"/>
    <w:rsid w:val="00775CF4"/>
    <w:rsid w:val="00775D03"/>
    <w:rsid w:val="00776989"/>
    <w:rsid w:val="00776E15"/>
    <w:rsid w:val="00777843"/>
    <w:rsid w:val="00780D46"/>
    <w:rsid w:val="00781B4A"/>
    <w:rsid w:val="00783F48"/>
    <w:rsid w:val="00786BE4"/>
    <w:rsid w:val="0078792A"/>
    <w:rsid w:val="00790419"/>
    <w:rsid w:val="00791AB8"/>
    <w:rsid w:val="00794613"/>
    <w:rsid w:val="00794DAB"/>
    <w:rsid w:val="0079539B"/>
    <w:rsid w:val="00795997"/>
    <w:rsid w:val="007A0971"/>
    <w:rsid w:val="007A0C29"/>
    <w:rsid w:val="007A10B3"/>
    <w:rsid w:val="007A14CD"/>
    <w:rsid w:val="007A18D0"/>
    <w:rsid w:val="007A1E15"/>
    <w:rsid w:val="007A2EFF"/>
    <w:rsid w:val="007A50FD"/>
    <w:rsid w:val="007A769F"/>
    <w:rsid w:val="007A77A5"/>
    <w:rsid w:val="007B0208"/>
    <w:rsid w:val="007B107C"/>
    <w:rsid w:val="007B2493"/>
    <w:rsid w:val="007B5B11"/>
    <w:rsid w:val="007C05E5"/>
    <w:rsid w:val="007C1207"/>
    <w:rsid w:val="007C1A07"/>
    <w:rsid w:val="007C215D"/>
    <w:rsid w:val="007C51F8"/>
    <w:rsid w:val="007C5CBC"/>
    <w:rsid w:val="007C63D2"/>
    <w:rsid w:val="007C6A3B"/>
    <w:rsid w:val="007D0D28"/>
    <w:rsid w:val="007D1A66"/>
    <w:rsid w:val="007D22FF"/>
    <w:rsid w:val="007D2895"/>
    <w:rsid w:val="007D28DC"/>
    <w:rsid w:val="007D3198"/>
    <w:rsid w:val="007D3241"/>
    <w:rsid w:val="007D3C9F"/>
    <w:rsid w:val="007D5B64"/>
    <w:rsid w:val="007D7EEF"/>
    <w:rsid w:val="007E2129"/>
    <w:rsid w:val="007E2951"/>
    <w:rsid w:val="007E2FC0"/>
    <w:rsid w:val="007E390F"/>
    <w:rsid w:val="007E3D4E"/>
    <w:rsid w:val="007E6275"/>
    <w:rsid w:val="007E7E64"/>
    <w:rsid w:val="007F1CA9"/>
    <w:rsid w:val="007F1D45"/>
    <w:rsid w:val="007F4367"/>
    <w:rsid w:val="007F7DD1"/>
    <w:rsid w:val="007F7E90"/>
    <w:rsid w:val="00800F5A"/>
    <w:rsid w:val="00803E6A"/>
    <w:rsid w:val="008042F7"/>
    <w:rsid w:val="00805CD2"/>
    <w:rsid w:val="00806428"/>
    <w:rsid w:val="00806EF1"/>
    <w:rsid w:val="00807713"/>
    <w:rsid w:val="0081249F"/>
    <w:rsid w:val="0081565A"/>
    <w:rsid w:val="00816DE2"/>
    <w:rsid w:val="008207FE"/>
    <w:rsid w:val="00821BD1"/>
    <w:rsid w:val="0082210C"/>
    <w:rsid w:val="008239B2"/>
    <w:rsid w:val="008239E0"/>
    <w:rsid w:val="00824641"/>
    <w:rsid w:val="00825237"/>
    <w:rsid w:val="008278A0"/>
    <w:rsid w:val="008309DF"/>
    <w:rsid w:val="00830AE7"/>
    <w:rsid w:val="008314AD"/>
    <w:rsid w:val="008336AA"/>
    <w:rsid w:val="008338ED"/>
    <w:rsid w:val="0083516D"/>
    <w:rsid w:val="0083576F"/>
    <w:rsid w:val="00837752"/>
    <w:rsid w:val="00842181"/>
    <w:rsid w:val="008449FE"/>
    <w:rsid w:val="00844A9F"/>
    <w:rsid w:val="0084546E"/>
    <w:rsid w:val="00845CBE"/>
    <w:rsid w:val="00846A7D"/>
    <w:rsid w:val="00850D85"/>
    <w:rsid w:val="008514EF"/>
    <w:rsid w:val="00851B26"/>
    <w:rsid w:val="0085271C"/>
    <w:rsid w:val="0085280C"/>
    <w:rsid w:val="0085781B"/>
    <w:rsid w:val="00857B71"/>
    <w:rsid w:val="008602AB"/>
    <w:rsid w:val="00863EFB"/>
    <w:rsid w:val="00865C4E"/>
    <w:rsid w:val="00865FA0"/>
    <w:rsid w:val="00866671"/>
    <w:rsid w:val="00866DA6"/>
    <w:rsid w:val="00867704"/>
    <w:rsid w:val="008758D4"/>
    <w:rsid w:val="00877772"/>
    <w:rsid w:val="00880243"/>
    <w:rsid w:val="0088073C"/>
    <w:rsid w:val="0088160B"/>
    <w:rsid w:val="00882ACA"/>
    <w:rsid w:val="00883861"/>
    <w:rsid w:val="00883A32"/>
    <w:rsid w:val="008844D1"/>
    <w:rsid w:val="00891C4B"/>
    <w:rsid w:val="0089206E"/>
    <w:rsid w:val="0089300F"/>
    <w:rsid w:val="00895CAD"/>
    <w:rsid w:val="008A071C"/>
    <w:rsid w:val="008A0AD0"/>
    <w:rsid w:val="008A1850"/>
    <w:rsid w:val="008A27F1"/>
    <w:rsid w:val="008A31E6"/>
    <w:rsid w:val="008A3637"/>
    <w:rsid w:val="008A5BCE"/>
    <w:rsid w:val="008A5E2F"/>
    <w:rsid w:val="008A6204"/>
    <w:rsid w:val="008A6F13"/>
    <w:rsid w:val="008A7232"/>
    <w:rsid w:val="008B4C29"/>
    <w:rsid w:val="008B5BF6"/>
    <w:rsid w:val="008B723C"/>
    <w:rsid w:val="008C0B20"/>
    <w:rsid w:val="008C130A"/>
    <w:rsid w:val="008C1BC3"/>
    <w:rsid w:val="008C3EA1"/>
    <w:rsid w:val="008C42BA"/>
    <w:rsid w:val="008C4E71"/>
    <w:rsid w:val="008C5ADC"/>
    <w:rsid w:val="008C68DD"/>
    <w:rsid w:val="008D02F1"/>
    <w:rsid w:val="008D0727"/>
    <w:rsid w:val="008D1841"/>
    <w:rsid w:val="008D283F"/>
    <w:rsid w:val="008D37B7"/>
    <w:rsid w:val="008D3B6A"/>
    <w:rsid w:val="008D5D41"/>
    <w:rsid w:val="008D5F72"/>
    <w:rsid w:val="008D7B9B"/>
    <w:rsid w:val="008E22F1"/>
    <w:rsid w:val="008E51FD"/>
    <w:rsid w:val="008E60A3"/>
    <w:rsid w:val="008F3038"/>
    <w:rsid w:val="008F3A6A"/>
    <w:rsid w:val="008F7240"/>
    <w:rsid w:val="00901055"/>
    <w:rsid w:val="009011B3"/>
    <w:rsid w:val="009026B4"/>
    <w:rsid w:val="00902D7B"/>
    <w:rsid w:val="00903402"/>
    <w:rsid w:val="00906065"/>
    <w:rsid w:val="00906165"/>
    <w:rsid w:val="00906857"/>
    <w:rsid w:val="00912491"/>
    <w:rsid w:val="009142C0"/>
    <w:rsid w:val="0091526D"/>
    <w:rsid w:val="00917535"/>
    <w:rsid w:val="00917E87"/>
    <w:rsid w:val="009213EB"/>
    <w:rsid w:val="00923C99"/>
    <w:rsid w:val="00924875"/>
    <w:rsid w:val="009261AD"/>
    <w:rsid w:val="00926A20"/>
    <w:rsid w:val="00926A57"/>
    <w:rsid w:val="00930F2D"/>
    <w:rsid w:val="00933127"/>
    <w:rsid w:val="00937923"/>
    <w:rsid w:val="009405A5"/>
    <w:rsid w:val="00941E6A"/>
    <w:rsid w:val="00941FC1"/>
    <w:rsid w:val="00943447"/>
    <w:rsid w:val="00945C79"/>
    <w:rsid w:val="00945FC8"/>
    <w:rsid w:val="00947272"/>
    <w:rsid w:val="009477E3"/>
    <w:rsid w:val="00951EBA"/>
    <w:rsid w:val="00952A11"/>
    <w:rsid w:val="0095547B"/>
    <w:rsid w:val="009567CC"/>
    <w:rsid w:val="009606E6"/>
    <w:rsid w:val="00963293"/>
    <w:rsid w:val="00964BB9"/>
    <w:rsid w:val="00964BDE"/>
    <w:rsid w:val="00966104"/>
    <w:rsid w:val="0097090D"/>
    <w:rsid w:val="0097353C"/>
    <w:rsid w:val="009759A5"/>
    <w:rsid w:val="00975D9B"/>
    <w:rsid w:val="00975F25"/>
    <w:rsid w:val="00981354"/>
    <w:rsid w:val="00981F69"/>
    <w:rsid w:val="00982140"/>
    <w:rsid w:val="00982313"/>
    <w:rsid w:val="00986ED7"/>
    <w:rsid w:val="0099130A"/>
    <w:rsid w:val="0099171F"/>
    <w:rsid w:val="00991FC0"/>
    <w:rsid w:val="009925D3"/>
    <w:rsid w:val="00992D61"/>
    <w:rsid w:val="009949EF"/>
    <w:rsid w:val="00995759"/>
    <w:rsid w:val="0099613A"/>
    <w:rsid w:val="00997633"/>
    <w:rsid w:val="00997660"/>
    <w:rsid w:val="009A017B"/>
    <w:rsid w:val="009A1FF0"/>
    <w:rsid w:val="009A2639"/>
    <w:rsid w:val="009A2AAD"/>
    <w:rsid w:val="009A3699"/>
    <w:rsid w:val="009A3E85"/>
    <w:rsid w:val="009A7A1A"/>
    <w:rsid w:val="009B09E2"/>
    <w:rsid w:val="009B0DEE"/>
    <w:rsid w:val="009B36D0"/>
    <w:rsid w:val="009B36F4"/>
    <w:rsid w:val="009B6A07"/>
    <w:rsid w:val="009B6B40"/>
    <w:rsid w:val="009C09EF"/>
    <w:rsid w:val="009C0B09"/>
    <w:rsid w:val="009C12D3"/>
    <w:rsid w:val="009C19CA"/>
    <w:rsid w:val="009C2BEE"/>
    <w:rsid w:val="009C2D91"/>
    <w:rsid w:val="009C5338"/>
    <w:rsid w:val="009C6828"/>
    <w:rsid w:val="009D0C7E"/>
    <w:rsid w:val="009D1764"/>
    <w:rsid w:val="009D2498"/>
    <w:rsid w:val="009D2EF7"/>
    <w:rsid w:val="009D3546"/>
    <w:rsid w:val="009D54A5"/>
    <w:rsid w:val="009D54F9"/>
    <w:rsid w:val="009D58F9"/>
    <w:rsid w:val="009D5D9F"/>
    <w:rsid w:val="009D6FAF"/>
    <w:rsid w:val="009E057E"/>
    <w:rsid w:val="009E0723"/>
    <w:rsid w:val="009E0855"/>
    <w:rsid w:val="009E0D0E"/>
    <w:rsid w:val="009E209C"/>
    <w:rsid w:val="009E217E"/>
    <w:rsid w:val="009E3D97"/>
    <w:rsid w:val="009E3FD3"/>
    <w:rsid w:val="009E4188"/>
    <w:rsid w:val="009E6384"/>
    <w:rsid w:val="009E638B"/>
    <w:rsid w:val="009E64C8"/>
    <w:rsid w:val="009E6ADD"/>
    <w:rsid w:val="009E6CB9"/>
    <w:rsid w:val="009F2E45"/>
    <w:rsid w:val="009F3422"/>
    <w:rsid w:val="009F3A46"/>
    <w:rsid w:val="009F3A5B"/>
    <w:rsid w:val="009F3C67"/>
    <w:rsid w:val="009F408D"/>
    <w:rsid w:val="009F4554"/>
    <w:rsid w:val="009F4AAF"/>
    <w:rsid w:val="009F4D37"/>
    <w:rsid w:val="009F68A9"/>
    <w:rsid w:val="00A004E7"/>
    <w:rsid w:val="00A03C51"/>
    <w:rsid w:val="00A0471D"/>
    <w:rsid w:val="00A10B06"/>
    <w:rsid w:val="00A1769B"/>
    <w:rsid w:val="00A23E8F"/>
    <w:rsid w:val="00A249DA"/>
    <w:rsid w:val="00A254CD"/>
    <w:rsid w:val="00A25949"/>
    <w:rsid w:val="00A3136A"/>
    <w:rsid w:val="00A32168"/>
    <w:rsid w:val="00A334FE"/>
    <w:rsid w:val="00A34B15"/>
    <w:rsid w:val="00A42B70"/>
    <w:rsid w:val="00A45E22"/>
    <w:rsid w:val="00A46B16"/>
    <w:rsid w:val="00A47557"/>
    <w:rsid w:val="00A50744"/>
    <w:rsid w:val="00A50EE3"/>
    <w:rsid w:val="00A5190F"/>
    <w:rsid w:val="00A5337F"/>
    <w:rsid w:val="00A53D1F"/>
    <w:rsid w:val="00A55349"/>
    <w:rsid w:val="00A55577"/>
    <w:rsid w:val="00A57421"/>
    <w:rsid w:val="00A57A08"/>
    <w:rsid w:val="00A60698"/>
    <w:rsid w:val="00A60EF0"/>
    <w:rsid w:val="00A622BC"/>
    <w:rsid w:val="00A64347"/>
    <w:rsid w:val="00A644EC"/>
    <w:rsid w:val="00A647AF"/>
    <w:rsid w:val="00A65135"/>
    <w:rsid w:val="00A65EB4"/>
    <w:rsid w:val="00A66465"/>
    <w:rsid w:val="00A674D7"/>
    <w:rsid w:val="00A712CA"/>
    <w:rsid w:val="00A721A8"/>
    <w:rsid w:val="00A72743"/>
    <w:rsid w:val="00A76A2C"/>
    <w:rsid w:val="00A77296"/>
    <w:rsid w:val="00A81E75"/>
    <w:rsid w:val="00A82203"/>
    <w:rsid w:val="00A824F2"/>
    <w:rsid w:val="00A832E3"/>
    <w:rsid w:val="00A843FF"/>
    <w:rsid w:val="00A84D6C"/>
    <w:rsid w:val="00A857D4"/>
    <w:rsid w:val="00A85BFE"/>
    <w:rsid w:val="00A87A0D"/>
    <w:rsid w:val="00A90F52"/>
    <w:rsid w:val="00A92605"/>
    <w:rsid w:val="00A926A6"/>
    <w:rsid w:val="00A9341A"/>
    <w:rsid w:val="00A95031"/>
    <w:rsid w:val="00A95BC5"/>
    <w:rsid w:val="00A96D87"/>
    <w:rsid w:val="00A9714E"/>
    <w:rsid w:val="00A97364"/>
    <w:rsid w:val="00A97F13"/>
    <w:rsid w:val="00AA178B"/>
    <w:rsid w:val="00AA1835"/>
    <w:rsid w:val="00AA214D"/>
    <w:rsid w:val="00AA24FC"/>
    <w:rsid w:val="00AA2ADA"/>
    <w:rsid w:val="00AA357B"/>
    <w:rsid w:val="00AA7DA1"/>
    <w:rsid w:val="00AB0D7B"/>
    <w:rsid w:val="00AB0F81"/>
    <w:rsid w:val="00AB13CB"/>
    <w:rsid w:val="00AB27DD"/>
    <w:rsid w:val="00AB2C54"/>
    <w:rsid w:val="00AB2D25"/>
    <w:rsid w:val="00AB2FEA"/>
    <w:rsid w:val="00AB5D2A"/>
    <w:rsid w:val="00AB692E"/>
    <w:rsid w:val="00AB6B4B"/>
    <w:rsid w:val="00AB733F"/>
    <w:rsid w:val="00AC188D"/>
    <w:rsid w:val="00AC2495"/>
    <w:rsid w:val="00AC25BE"/>
    <w:rsid w:val="00AC39CE"/>
    <w:rsid w:val="00AC6820"/>
    <w:rsid w:val="00AC6BB2"/>
    <w:rsid w:val="00AD0CCD"/>
    <w:rsid w:val="00AD3D5E"/>
    <w:rsid w:val="00AD56C5"/>
    <w:rsid w:val="00AD6B8D"/>
    <w:rsid w:val="00AD6C42"/>
    <w:rsid w:val="00AD77D0"/>
    <w:rsid w:val="00AE1B20"/>
    <w:rsid w:val="00AE1CC8"/>
    <w:rsid w:val="00AE2E42"/>
    <w:rsid w:val="00AE30C8"/>
    <w:rsid w:val="00AE3518"/>
    <w:rsid w:val="00AE3C38"/>
    <w:rsid w:val="00AE538A"/>
    <w:rsid w:val="00AE5E4A"/>
    <w:rsid w:val="00AE77A9"/>
    <w:rsid w:val="00AF115E"/>
    <w:rsid w:val="00AF1269"/>
    <w:rsid w:val="00AF1874"/>
    <w:rsid w:val="00AF256B"/>
    <w:rsid w:val="00AF2649"/>
    <w:rsid w:val="00AF32C9"/>
    <w:rsid w:val="00AF6EAE"/>
    <w:rsid w:val="00B010A7"/>
    <w:rsid w:val="00B01E81"/>
    <w:rsid w:val="00B06118"/>
    <w:rsid w:val="00B06DB0"/>
    <w:rsid w:val="00B07302"/>
    <w:rsid w:val="00B07F96"/>
    <w:rsid w:val="00B10467"/>
    <w:rsid w:val="00B10B45"/>
    <w:rsid w:val="00B134B5"/>
    <w:rsid w:val="00B13B37"/>
    <w:rsid w:val="00B143FF"/>
    <w:rsid w:val="00B1628A"/>
    <w:rsid w:val="00B16A39"/>
    <w:rsid w:val="00B16B4F"/>
    <w:rsid w:val="00B21853"/>
    <w:rsid w:val="00B2231A"/>
    <w:rsid w:val="00B2294C"/>
    <w:rsid w:val="00B233C6"/>
    <w:rsid w:val="00B23785"/>
    <w:rsid w:val="00B2542F"/>
    <w:rsid w:val="00B26195"/>
    <w:rsid w:val="00B265D9"/>
    <w:rsid w:val="00B27378"/>
    <w:rsid w:val="00B27D35"/>
    <w:rsid w:val="00B3032F"/>
    <w:rsid w:val="00B31CEA"/>
    <w:rsid w:val="00B32717"/>
    <w:rsid w:val="00B35690"/>
    <w:rsid w:val="00B357F9"/>
    <w:rsid w:val="00B365BE"/>
    <w:rsid w:val="00B37C3E"/>
    <w:rsid w:val="00B4029E"/>
    <w:rsid w:val="00B42FAE"/>
    <w:rsid w:val="00B43B57"/>
    <w:rsid w:val="00B43F3E"/>
    <w:rsid w:val="00B44853"/>
    <w:rsid w:val="00B45033"/>
    <w:rsid w:val="00B45116"/>
    <w:rsid w:val="00B45F3E"/>
    <w:rsid w:val="00B47949"/>
    <w:rsid w:val="00B5021F"/>
    <w:rsid w:val="00B50F26"/>
    <w:rsid w:val="00B516B7"/>
    <w:rsid w:val="00B523CA"/>
    <w:rsid w:val="00B52494"/>
    <w:rsid w:val="00B52F9E"/>
    <w:rsid w:val="00B53BD3"/>
    <w:rsid w:val="00B54C60"/>
    <w:rsid w:val="00B551DF"/>
    <w:rsid w:val="00B555FA"/>
    <w:rsid w:val="00B55E3A"/>
    <w:rsid w:val="00B56164"/>
    <w:rsid w:val="00B5628F"/>
    <w:rsid w:val="00B567F9"/>
    <w:rsid w:val="00B579A9"/>
    <w:rsid w:val="00B6280F"/>
    <w:rsid w:val="00B62D50"/>
    <w:rsid w:val="00B635A1"/>
    <w:rsid w:val="00B63EB7"/>
    <w:rsid w:val="00B64E9B"/>
    <w:rsid w:val="00B66B38"/>
    <w:rsid w:val="00B67053"/>
    <w:rsid w:val="00B6761F"/>
    <w:rsid w:val="00B70B5B"/>
    <w:rsid w:val="00B71195"/>
    <w:rsid w:val="00B72AC5"/>
    <w:rsid w:val="00B73E99"/>
    <w:rsid w:val="00B75EB4"/>
    <w:rsid w:val="00B815B1"/>
    <w:rsid w:val="00B824C0"/>
    <w:rsid w:val="00B856F0"/>
    <w:rsid w:val="00B91099"/>
    <w:rsid w:val="00B92D0A"/>
    <w:rsid w:val="00B92ECC"/>
    <w:rsid w:val="00B93A5D"/>
    <w:rsid w:val="00B93E82"/>
    <w:rsid w:val="00B9475F"/>
    <w:rsid w:val="00B96AA9"/>
    <w:rsid w:val="00B96B37"/>
    <w:rsid w:val="00B96BBD"/>
    <w:rsid w:val="00BA123F"/>
    <w:rsid w:val="00BA2D19"/>
    <w:rsid w:val="00BA307C"/>
    <w:rsid w:val="00BA392F"/>
    <w:rsid w:val="00BA437D"/>
    <w:rsid w:val="00BA5D2D"/>
    <w:rsid w:val="00BA6C4E"/>
    <w:rsid w:val="00BA722D"/>
    <w:rsid w:val="00BA7BD0"/>
    <w:rsid w:val="00BB2517"/>
    <w:rsid w:val="00BB3755"/>
    <w:rsid w:val="00BB3803"/>
    <w:rsid w:val="00BB3EE2"/>
    <w:rsid w:val="00BB478C"/>
    <w:rsid w:val="00BB4EE3"/>
    <w:rsid w:val="00BB4F8D"/>
    <w:rsid w:val="00BB544F"/>
    <w:rsid w:val="00BB5ABB"/>
    <w:rsid w:val="00BB6A0A"/>
    <w:rsid w:val="00BB6A60"/>
    <w:rsid w:val="00BB6C4C"/>
    <w:rsid w:val="00BC17C7"/>
    <w:rsid w:val="00BC20C5"/>
    <w:rsid w:val="00BC43C2"/>
    <w:rsid w:val="00BC58B5"/>
    <w:rsid w:val="00BC7143"/>
    <w:rsid w:val="00BC7A8C"/>
    <w:rsid w:val="00BD1699"/>
    <w:rsid w:val="00BD1CC4"/>
    <w:rsid w:val="00BD2B97"/>
    <w:rsid w:val="00BD4D54"/>
    <w:rsid w:val="00BD69E4"/>
    <w:rsid w:val="00BD6BBC"/>
    <w:rsid w:val="00BE12C4"/>
    <w:rsid w:val="00BE2A61"/>
    <w:rsid w:val="00BE4FBC"/>
    <w:rsid w:val="00BE6D12"/>
    <w:rsid w:val="00BE6D79"/>
    <w:rsid w:val="00BE7984"/>
    <w:rsid w:val="00BE799D"/>
    <w:rsid w:val="00BF0B7C"/>
    <w:rsid w:val="00BF3C9C"/>
    <w:rsid w:val="00BF3E94"/>
    <w:rsid w:val="00BF5F18"/>
    <w:rsid w:val="00BF7CE6"/>
    <w:rsid w:val="00C045E9"/>
    <w:rsid w:val="00C050BF"/>
    <w:rsid w:val="00C10832"/>
    <w:rsid w:val="00C10DDA"/>
    <w:rsid w:val="00C115AC"/>
    <w:rsid w:val="00C11E72"/>
    <w:rsid w:val="00C12B26"/>
    <w:rsid w:val="00C13A6C"/>
    <w:rsid w:val="00C14630"/>
    <w:rsid w:val="00C17E28"/>
    <w:rsid w:val="00C20BC9"/>
    <w:rsid w:val="00C24328"/>
    <w:rsid w:val="00C26088"/>
    <w:rsid w:val="00C2621F"/>
    <w:rsid w:val="00C26B7D"/>
    <w:rsid w:val="00C307BC"/>
    <w:rsid w:val="00C34320"/>
    <w:rsid w:val="00C34786"/>
    <w:rsid w:val="00C429F5"/>
    <w:rsid w:val="00C44394"/>
    <w:rsid w:val="00C509EF"/>
    <w:rsid w:val="00C5107A"/>
    <w:rsid w:val="00C53082"/>
    <w:rsid w:val="00C54BEE"/>
    <w:rsid w:val="00C5581E"/>
    <w:rsid w:val="00C568C3"/>
    <w:rsid w:val="00C5707A"/>
    <w:rsid w:val="00C57639"/>
    <w:rsid w:val="00C60A9C"/>
    <w:rsid w:val="00C615B8"/>
    <w:rsid w:val="00C62299"/>
    <w:rsid w:val="00C63756"/>
    <w:rsid w:val="00C64674"/>
    <w:rsid w:val="00C67264"/>
    <w:rsid w:val="00C67448"/>
    <w:rsid w:val="00C70278"/>
    <w:rsid w:val="00C71711"/>
    <w:rsid w:val="00C719C6"/>
    <w:rsid w:val="00C71BC2"/>
    <w:rsid w:val="00C72396"/>
    <w:rsid w:val="00C7306E"/>
    <w:rsid w:val="00C73A9F"/>
    <w:rsid w:val="00C7483B"/>
    <w:rsid w:val="00C751BD"/>
    <w:rsid w:val="00C762B3"/>
    <w:rsid w:val="00C762EE"/>
    <w:rsid w:val="00C80BEE"/>
    <w:rsid w:val="00C81D47"/>
    <w:rsid w:val="00C82C89"/>
    <w:rsid w:val="00C83FD2"/>
    <w:rsid w:val="00C84E6D"/>
    <w:rsid w:val="00C8543D"/>
    <w:rsid w:val="00C8695B"/>
    <w:rsid w:val="00C90412"/>
    <w:rsid w:val="00C9208B"/>
    <w:rsid w:val="00C92801"/>
    <w:rsid w:val="00C93F20"/>
    <w:rsid w:val="00C94149"/>
    <w:rsid w:val="00C95113"/>
    <w:rsid w:val="00C9524E"/>
    <w:rsid w:val="00C954B9"/>
    <w:rsid w:val="00C95730"/>
    <w:rsid w:val="00C960C6"/>
    <w:rsid w:val="00C979DC"/>
    <w:rsid w:val="00CA2ABE"/>
    <w:rsid w:val="00CA2C61"/>
    <w:rsid w:val="00CA3821"/>
    <w:rsid w:val="00CA3AB0"/>
    <w:rsid w:val="00CA4193"/>
    <w:rsid w:val="00CA48B6"/>
    <w:rsid w:val="00CA4D3F"/>
    <w:rsid w:val="00CA5D64"/>
    <w:rsid w:val="00CA68D1"/>
    <w:rsid w:val="00CA7228"/>
    <w:rsid w:val="00CA7D0B"/>
    <w:rsid w:val="00CB11E6"/>
    <w:rsid w:val="00CB15FB"/>
    <w:rsid w:val="00CB1718"/>
    <w:rsid w:val="00CB36B2"/>
    <w:rsid w:val="00CB3FB1"/>
    <w:rsid w:val="00CB5F70"/>
    <w:rsid w:val="00CB7266"/>
    <w:rsid w:val="00CB743E"/>
    <w:rsid w:val="00CC0DEF"/>
    <w:rsid w:val="00CC0F74"/>
    <w:rsid w:val="00CC1CEB"/>
    <w:rsid w:val="00CC45A4"/>
    <w:rsid w:val="00CC70CD"/>
    <w:rsid w:val="00CC7D87"/>
    <w:rsid w:val="00CD0031"/>
    <w:rsid w:val="00CD18D4"/>
    <w:rsid w:val="00CD2452"/>
    <w:rsid w:val="00CD2F2E"/>
    <w:rsid w:val="00CD66C9"/>
    <w:rsid w:val="00CD6E55"/>
    <w:rsid w:val="00CE32B4"/>
    <w:rsid w:val="00CE6BD7"/>
    <w:rsid w:val="00CE6D94"/>
    <w:rsid w:val="00CF3B6A"/>
    <w:rsid w:val="00CF5036"/>
    <w:rsid w:val="00CF5E00"/>
    <w:rsid w:val="00CF7ACD"/>
    <w:rsid w:val="00CF7C93"/>
    <w:rsid w:val="00D00CAB"/>
    <w:rsid w:val="00D022C6"/>
    <w:rsid w:val="00D024FA"/>
    <w:rsid w:val="00D03D81"/>
    <w:rsid w:val="00D05A68"/>
    <w:rsid w:val="00D05D5D"/>
    <w:rsid w:val="00D06A84"/>
    <w:rsid w:val="00D070A1"/>
    <w:rsid w:val="00D109BE"/>
    <w:rsid w:val="00D10A14"/>
    <w:rsid w:val="00D10A3E"/>
    <w:rsid w:val="00D11765"/>
    <w:rsid w:val="00D1380F"/>
    <w:rsid w:val="00D13DE7"/>
    <w:rsid w:val="00D14CA2"/>
    <w:rsid w:val="00D14E90"/>
    <w:rsid w:val="00D1541E"/>
    <w:rsid w:val="00D24A62"/>
    <w:rsid w:val="00D2586E"/>
    <w:rsid w:val="00D262DD"/>
    <w:rsid w:val="00D26E90"/>
    <w:rsid w:val="00D2710C"/>
    <w:rsid w:val="00D271D9"/>
    <w:rsid w:val="00D305F1"/>
    <w:rsid w:val="00D31913"/>
    <w:rsid w:val="00D31E88"/>
    <w:rsid w:val="00D31FD6"/>
    <w:rsid w:val="00D332F0"/>
    <w:rsid w:val="00D34797"/>
    <w:rsid w:val="00D34845"/>
    <w:rsid w:val="00D37A7B"/>
    <w:rsid w:val="00D37DD0"/>
    <w:rsid w:val="00D37F49"/>
    <w:rsid w:val="00D42146"/>
    <w:rsid w:val="00D435B9"/>
    <w:rsid w:val="00D44269"/>
    <w:rsid w:val="00D4563A"/>
    <w:rsid w:val="00D462D9"/>
    <w:rsid w:val="00D4701F"/>
    <w:rsid w:val="00D47993"/>
    <w:rsid w:val="00D47E30"/>
    <w:rsid w:val="00D51487"/>
    <w:rsid w:val="00D51578"/>
    <w:rsid w:val="00D518C0"/>
    <w:rsid w:val="00D51969"/>
    <w:rsid w:val="00D51E7D"/>
    <w:rsid w:val="00D52086"/>
    <w:rsid w:val="00D52234"/>
    <w:rsid w:val="00D545CC"/>
    <w:rsid w:val="00D550B9"/>
    <w:rsid w:val="00D6026E"/>
    <w:rsid w:val="00D602D6"/>
    <w:rsid w:val="00D60CC2"/>
    <w:rsid w:val="00D622B6"/>
    <w:rsid w:val="00D624CA"/>
    <w:rsid w:val="00D62C6F"/>
    <w:rsid w:val="00D632FA"/>
    <w:rsid w:val="00D649F4"/>
    <w:rsid w:val="00D66390"/>
    <w:rsid w:val="00D67170"/>
    <w:rsid w:val="00D67709"/>
    <w:rsid w:val="00D67D99"/>
    <w:rsid w:val="00D67DC8"/>
    <w:rsid w:val="00D72387"/>
    <w:rsid w:val="00D72F9C"/>
    <w:rsid w:val="00D73CC8"/>
    <w:rsid w:val="00D74560"/>
    <w:rsid w:val="00D75960"/>
    <w:rsid w:val="00D75A98"/>
    <w:rsid w:val="00D762EE"/>
    <w:rsid w:val="00D766DF"/>
    <w:rsid w:val="00D77276"/>
    <w:rsid w:val="00D77A66"/>
    <w:rsid w:val="00D81621"/>
    <w:rsid w:val="00D82294"/>
    <w:rsid w:val="00D82523"/>
    <w:rsid w:val="00D8481F"/>
    <w:rsid w:val="00D850E9"/>
    <w:rsid w:val="00D867C0"/>
    <w:rsid w:val="00D86E02"/>
    <w:rsid w:val="00D8763B"/>
    <w:rsid w:val="00D9094A"/>
    <w:rsid w:val="00D911E4"/>
    <w:rsid w:val="00D91D12"/>
    <w:rsid w:val="00D936DC"/>
    <w:rsid w:val="00D94555"/>
    <w:rsid w:val="00D9461B"/>
    <w:rsid w:val="00D96A48"/>
    <w:rsid w:val="00D974E3"/>
    <w:rsid w:val="00D97533"/>
    <w:rsid w:val="00DA02DF"/>
    <w:rsid w:val="00DA25BB"/>
    <w:rsid w:val="00DA25EC"/>
    <w:rsid w:val="00DA3DB7"/>
    <w:rsid w:val="00DA4E74"/>
    <w:rsid w:val="00DA5095"/>
    <w:rsid w:val="00DA51BB"/>
    <w:rsid w:val="00DA5F49"/>
    <w:rsid w:val="00DA6042"/>
    <w:rsid w:val="00DA65E9"/>
    <w:rsid w:val="00DA7D93"/>
    <w:rsid w:val="00DB0192"/>
    <w:rsid w:val="00DB0D87"/>
    <w:rsid w:val="00DB1009"/>
    <w:rsid w:val="00DB1AEA"/>
    <w:rsid w:val="00DB36EA"/>
    <w:rsid w:val="00DB4BC2"/>
    <w:rsid w:val="00DB55F8"/>
    <w:rsid w:val="00DB58AE"/>
    <w:rsid w:val="00DB5DB6"/>
    <w:rsid w:val="00DB6101"/>
    <w:rsid w:val="00DB6474"/>
    <w:rsid w:val="00DB7BD1"/>
    <w:rsid w:val="00DC305F"/>
    <w:rsid w:val="00DC4A99"/>
    <w:rsid w:val="00DC4AED"/>
    <w:rsid w:val="00DC4D3D"/>
    <w:rsid w:val="00DC5E1A"/>
    <w:rsid w:val="00DC5E48"/>
    <w:rsid w:val="00DC60E4"/>
    <w:rsid w:val="00DC78CA"/>
    <w:rsid w:val="00DC7B4A"/>
    <w:rsid w:val="00DD0AE3"/>
    <w:rsid w:val="00DD3769"/>
    <w:rsid w:val="00DD3AC9"/>
    <w:rsid w:val="00DD446D"/>
    <w:rsid w:val="00DD5E00"/>
    <w:rsid w:val="00DD70C2"/>
    <w:rsid w:val="00DD74FE"/>
    <w:rsid w:val="00DE01E8"/>
    <w:rsid w:val="00DE2B39"/>
    <w:rsid w:val="00DE72E6"/>
    <w:rsid w:val="00DF02F0"/>
    <w:rsid w:val="00DF3FA5"/>
    <w:rsid w:val="00E000A6"/>
    <w:rsid w:val="00E0051E"/>
    <w:rsid w:val="00E00764"/>
    <w:rsid w:val="00E00D87"/>
    <w:rsid w:val="00E0191D"/>
    <w:rsid w:val="00E03912"/>
    <w:rsid w:val="00E05864"/>
    <w:rsid w:val="00E06F76"/>
    <w:rsid w:val="00E06FA2"/>
    <w:rsid w:val="00E0778E"/>
    <w:rsid w:val="00E102D6"/>
    <w:rsid w:val="00E10B64"/>
    <w:rsid w:val="00E14901"/>
    <w:rsid w:val="00E158BE"/>
    <w:rsid w:val="00E1676B"/>
    <w:rsid w:val="00E16A45"/>
    <w:rsid w:val="00E16E7B"/>
    <w:rsid w:val="00E17208"/>
    <w:rsid w:val="00E207C3"/>
    <w:rsid w:val="00E20AE1"/>
    <w:rsid w:val="00E20BFE"/>
    <w:rsid w:val="00E21249"/>
    <w:rsid w:val="00E217D6"/>
    <w:rsid w:val="00E22EEB"/>
    <w:rsid w:val="00E23818"/>
    <w:rsid w:val="00E24F33"/>
    <w:rsid w:val="00E26A07"/>
    <w:rsid w:val="00E26C0B"/>
    <w:rsid w:val="00E26CC8"/>
    <w:rsid w:val="00E27BC5"/>
    <w:rsid w:val="00E27D2E"/>
    <w:rsid w:val="00E302EC"/>
    <w:rsid w:val="00E303E7"/>
    <w:rsid w:val="00E30913"/>
    <w:rsid w:val="00E339C6"/>
    <w:rsid w:val="00E350BE"/>
    <w:rsid w:val="00E3605F"/>
    <w:rsid w:val="00E4022C"/>
    <w:rsid w:val="00E4231F"/>
    <w:rsid w:val="00E424A5"/>
    <w:rsid w:val="00E43FF6"/>
    <w:rsid w:val="00E45136"/>
    <w:rsid w:val="00E50773"/>
    <w:rsid w:val="00E51F66"/>
    <w:rsid w:val="00E5244A"/>
    <w:rsid w:val="00E53F2A"/>
    <w:rsid w:val="00E54BCB"/>
    <w:rsid w:val="00E558FE"/>
    <w:rsid w:val="00E57276"/>
    <w:rsid w:val="00E61C1F"/>
    <w:rsid w:val="00E61D52"/>
    <w:rsid w:val="00E63117"/>
    <w:rsid w:val="00E6331D"/>
    <w:rsid w:val="00E636B5"/>
    <w:rsid w:val="00E6595F"/>
    <w:rsid w:val="00E66748"/>
    <w:rsid w:val="00E674EA"/>
    <w:rsid w:val="00E72661"/>
    <w:rsid w:val="00E737C2"/>
    <w:rsid w:val="00E74DED"/>
    <w:rsid w:val="00E75FE2"/>
    <w:rsid w:val="00E77BE7"/>
    <w:rsid w:val="00E80847"/>
    <w:rsid w:val="00E80EA8"/>
    <w:rsid w:val="00E83A31"/>
    <w:rsid w:val="00E846CD"/>
    <w:rsid w:val="00E87076"/>
    <w:rsid w:val="00E87293"/>
    <w:rsid w:val="00E87B86"/>
    <w:rsid w:val="00E91849"/>
    <w:rsid w:val="00E920A8"/>
    <w:rsid w:val="00E93857"/>
    <w:rsid w:val="00E96CBB"/>
    <w:rsid w:val="00E97DAD"/>
    <w:rsid w:val="00EA00FF"/>
    <w:rsid w:val="00EA1652"/>
    <w:rsid w:val="00EA176B"/>
    <w:rsid w:val="00EA26F3"/>
    <w:rsid w:val="00EA67B6"/>
    <w:rsid w:val="00EA6CDA"/>
    <w:rsid w:val="00EB26CF"/>
    <w:rsid w:val="00EB32DF"/>
    <w:rsid w:val="00EB4C5B"/>
    <w:rsid w:val="00EB5C60"/>
    <w:rsid w:val="00EB699E"/>
    <w:rsid w:val="00EC26C7"/>
    <w:rsid w:val="00EC3821"/>
    <w:rsid w:val="00EC4251"/>
    <w:rsid w:val="00EC6E2C"/>
    <w:rsid w:val="00EC7CDE"/>
    <w:rsid w:val="00ED00BF"/>
    <w:rsid w:val="00ED2BA8"/>
    <w:rsid w:val="00ED412C"/>
    <w:rsid w:val="00ED4870"/>
    <w:rsid w:val="00ED519F"/>
    <w:rsid w:val="00ED5666"/>
    <w:rsid w:val="00ED7DE9"/>
    <w:rsid w:val="00EE005B"/>
    <w:rsid w:val="00EE0F40"/>
    <w:rsid w:val="00EE2341"/>
    <w:rsid w:val="00EE3383"/>
    <w:rsid w:val="00EE3728"/>
    <w:rsid w:val="00EE4BCF"/>
    <w:rsid w:val="00EE54AB"/>
    <w:rsid w:val="00EE76D5"/>
    <w:rsid w:val="00EF1C8C"/>
    <w:rsid w:val="00EF68CB"/>
    <w:rsid w:val="00EF757E"/>
    <w:rsid w:val="00F01BA7"/>
    <w:rsid w:val="00F0230C"/>
    <w:rsid w:val="00F02A21"/>
    <w:rsid w:val="00F032E3"/>
    <w:rsid w:val="00F03869"/>
    <w:rsid w:val="00F040BD"/>
    <w:rsid w:val="00F0445A"/>
    <w:rsid w:val="00F10BCF"/>
    <w:rsid w:val="00F116B0"/>
    <w:rsid w:val="00F11BD4"/>
    <w:rsid w:val="00F12600"/>
    <w:rsid w:val="00F136A6"/>
    <w:rsid w:val="00F1388D"/>
    <w:rsid w:val="00F17711"/>
    <w:rsid w:val="00F17FC5"/>
    <w:rsid w:val="00F209E0"/>
    <w:rsid w:val="00F21FB4"/>
    <w:rsid w:val="00F23A51"/>
    <w:rsid w:val="00F23AD0"/>
    <w:rsid w:val="00F23D06"/>
    <w:rsid w:val="00F25E45"/>
    <w:rsid w:val="00F27AC8"/>
    <w:rsid w:val="00F27D80"/>
    <w:rsid w:val="00F27F41"/>
    <w:rsid w:val="00F305AE"/>
    <w:rsid w:val="00F3080E"/>
    <w:rsid w:val="00F32799"/>
    <w:rsid w:val="00F32EC9"/>
    <w:rsid w:val="00F3359E"/>
    <w:rsid w:val="00F344A8"/>
    <w:rsid w:val="00F34FCD"/>
    <w:rsid w:val="00F3534E"/>
    <w:rsid w:val="00F423BD"/>
    <w:rsid w:val="00F42B05"/>
    <w:rsid w:val="00F42F5E"/>
    <w:rsid w:val="00F438FB"/>
    <w:rsid w:val="00F43F7B"/>
    <w:rsid w:val="00F4450D"/>
    <w:rsid w:val="00F44C59"/>
    <w:rsid w:val="00F45769"/>
    <w:rsid w:val="00F45A97"/>
    <w:rsid w:val="00F47725"/>
    <w:rsid w:val="00F50F25"/>
    <w:rsid w:val="00F53721"/>
    <w:rsid w:val="00F56BFC"/>
    <w:rsid w:val="00F5753B"/>
    <w:rsid w:val="00F60F89"/>
    <w:rsid w:val="00F63627"/>
    <w:rsid w:val="00F64074"/>
    <w:rsid w:val="00F64237"/>
    <w:rsid w:val="00F64826"/>
    <w:rsid w:val="00F659B9"/>
    <w:rsid w:val="00F6783A"/>
    <w:rsid w:val="00F7046F"/>
    <w:rsid w:val="00F70D60"/>
    <w:rsid w:val="00F72365"/>
    <w:rsid w:val="00F73CFC"/>
    <w:rsid w:val="00F804D5"/>
    <w:rsid w:val="00F813E7"/>
    <w:rsid w:val="00F82661"/>
    <w:rsid w:val="00F83A7B"/>
    <w:rsid w:val="00F85D82"/>
    <w:rsid w:val="00F85F9F"/>
    <w:rsid w:val="00F86502"/>
    <w:rsid w:val="00F8766D"/>
    <w:rsid w:val="00F90AE4"/>
    <w:rsid w:val="00F92D07"/>
    <w:rsid w:val="00F93100"/>
    <w:rsid w:val="00F93BBF"/>
    <w:rsid w:val="00F95A99"/>
    <w:rsid w:val="00F95AB1"/>
    <w:rsid w:val="00FA048E"/>
    <w:rsid w:val="00FA26BE"/>
    <w:rsid w:val="00FA30A1"/>
    <w:rsid w:val="00FA59B2"/>
    <w:rsid w:val="00FA6CBC"/>
    <w:rsid w:val="00FB0B61"/>
    <w:rsid w:val="00FB2021"/>
    <w:rsid w:val="00FB2C73"/>
    <w:rsid w:val="00FB6890"/>
    <w:rsid w:val="00FB6DD0"/>
    <w:rsid w:val="00FB74C2"/>
    <w:rsid w:val="00FC36AF"/>
    <w:rsid w:val="00FC5AFC"/>
    <w:rsid w:val="00FC6DCE"/>
    <w:rsid w:val="00FC7479"/>
    <w:rsid w:val="00FD0006"/>
    <w:rsid w:val="00FD0D62"/>
    <w:rsid w:val="00FD2CCD"/>
    <w:rsid w:val="00FD688C"/>
    <w:rsid w:val="00FD68BA"/>
    <w:rsid w:val="00FD68CE"/>
    <w:rsid w:val="00FD7D21"/>
    <w:rsid w:val="00FE0F16"/>
    <w:rsid w:val="00FE1DE2"/>
    <w:rsid w:val="00FE2923"/>
    <w:rsid w:val="00FE478A"/>
    <w:rsid w:val="00FE62B6"/>
    <w:rsid w:val="00FE748E"/>
    <w:rsid w:val="00FE7E1C"/>
    <w:rsid w:val="00FF0C8F"/>
    <w:rsid w:val="00FF151D"/>
    <w:rsid w:val="00FF1AE2"/>
    <w:rsid w:val="00FF2BDC"/>
    <w:rsid w:val="00FF3621"/>
    <w:rsid w:val="00FF429B"/>
    <w:rsid w:val="00FF47F8"/>
    <w:rsid w:val="00FF563B"/>
    <w:rsid w:val="00FF7095"/>
    <w:rsid w:val="00FF7536"/>
    <w:rsid w:val="00FF799E"/>
    <w:rsid w:val="00FF79FA"/>
    <w:rsid w:val="00FF7C2A"/>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A1466"/>
  <w15:docId w15:val="{734ED68A-8177-4D6B-9BC1-EE8923A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013F"/>
    <w:rPr>
      <w:rFonts w:ascii="Calibri" w:eastAsia="Calibri" w:hAnsi="Calibri" w:cs="Times New Roman"/>
      <w:sz w:val="20"/>
      <w:szCs w:val="20"/>
      <w:lang w:eastAsia="nl-NL"/>
    </w:rPr>
  </w:style>
  <w:style w:type="paragraph" w:styleId="Kop2">
    <w:name w:val="heading 2"/>
    <w:next w:val="Standaard"/>
    <w:link w:val="Kop2Char"/>
    <w:uiPriority w:val="9"/>
    <w:unhideWhenUsed/>
    <w:qFormat/>
    <w:rsid w:val="004411DB"/>
    <w:pPr>
      <w:keepNext/>
      <w:keepLines/>
      <w:spacing w:after="0" w:line="259" w:lineRule="auto"/>
      <w:ind w:left="10" w:hanging="10"/>
      <w:outlineLvl w:val="1"/>
    </w:pPr>
    <w:rPr>
      <w:rFonts w:ascii="Arial" w:eastAsia="Arial" w:hAnsi="Arial" w:cs="Arial"/>
      <w:b/>
      <w:color w:val="000000"/>
      <w:sz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01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13F"/>
    <w:rPr>
      <w:rFonts w:ascii="Tahoma" w:eastAsia="Calibri" w:hAnsi="Tahoma" w:cs="Tahoma"/>
      <w:sz w:val="16"/>
      <w:szCs w:val="16"/>
      <w:lang w:eastAsia="nl-NL"/>
    </w:rPr>
  </w:style>
  <w:style w:type="paragraph" w:styleId="Lijstalinea">
    <w:name w:val="List Paragraph"/>
    <w:basedOn w:val="Standaard"/>
    <w:uiPriority w:val="34"/>
    <w:qFormat/>
    <w:rsid w:val="0005013F"/>
    <w:pPr>
      <w:ind w:left="720"/>
      <w:contextualSpacing/>
    </w:pPr>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rsid w:val="0005013F"/>
    <w:pPr>
      <w:spacing w:after="0" w:line="240" w:lineRule="auto"/>
    </w:pPr>
    <w:rPr>
      <w:rFonts w:ascii="Courier New" w:eastAsia="Times New Roman" w:hAnsi="Courier New"/>
      <w:lang w:val="de-DE"/>
    </w:rPr>
  </w:style>
  <w:style w:type="character" w:customStyle="1" w:styleId="TekstzonderopmaakChar">
    <w:name w:val="Tekst zonder opmaak Char"/>
    <w:basedOn w:val="Standaardalinea-lettertype"/>
    <w:link w:val="Tekstzonderopmaak"/>
    <w:rsid w:val="0005013F"/>
    <w:rPr>
      <w:rFonts w:ascii="Courier New" w:eastAsia="Times New Roman" w:hAnsi="Courier New" w:cs="Times New Roman"/>
      <w:sz w:val="20"/>
      <w:szCs w:val="20"/>
      <w:lang w:val="de-DE" w:eastAsia="nl-NL"/>
    </w:rPr>
  </w:style>
  <w:style w:type="paragraph" w:customStyle="1" w:styleId="Default">
    <w:name w:val="Default"/>
    <w:rsid w:val="0005013F"/>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Geenafstand">
    <w:name w:val="No Spacing"/>
    <w:uiPriority w:val="1"/>
    <w:qFormat/>
    <w:rsid w:val="00494547"/>
    <w:pPr>
      <w:spacing w:after="0" w:line="240" w:lineRule="auto"/>
    </w:pPr>
    <w:rPr>
      <w:rFonts w:ascii="Calibri" w:eastAsia="Calibri" w:hAnsi="Calibri" w:cs="Times New Roman"/>
      <w:sz w:val="20"/>
      <w:szCs w:val="20"/>
      <w:lang w:eastAsia="nl-NL"/>
    </w:rPr>
  </w:style>
  <w:style w:type="character" w:styleId="Hyperlink">
    <w:name w:val="Hyperlink"/>
    <w:uiPriority w:val="99"/>
    <w:unhideWhenUsed/>
    <w:rsid w:val="00E80EA8"/>
    <w:rPr>
      <w:color w:val="009EE0"/>
      <w:u w:val="single"/>
    </w:rPr>
  </w:style>
  <w:style w:type="paragraph" w:customStyle="1" w:styleId="Standaardtekst">
    <w:name w:val="Standaardtekst"/>
    <w:basedOn w:val="Standaard"/>
    <w:rsid w:val="005E7B55"/>
    <w:pPr>
      <w:overflowPunct w:val="0"/>
      <w:autoSpaceDE w:val="0"/>
      <w:autoSpaceDN w:val="0"/>
      <w:adjustRightInd w:val="0"/>
      <w:spacing w:after="0" w:line="240" w:lineRule="auto"/>
      <w:textAlignment w:val="baseline"/>
    </w:pPr>
    <w:rPr>
      <w:rFonts w:ascii="Times New Roman" w:eastAsia="Times New Roman" w:hAnsi="Times New Roman"/>
      <w:noProof/>
      <w:sz w:val="24"/>
      <w:szCs w:val="24"/>
      <w:lang w:val="en-US" w:eastAsia="zh-CN"/>
    </w:rPr>
  </w:style>
  <w:style w:type="character" w:customStyle="1" w:styleId="Kop2Char">
    <w:name w:val="Kop 2 Char"/>
    <w:basedOn w:val="Standaardalinea-lettertype"/>
    <w:link w:val="Kop2"/>
    <w:rsid w:val="004411DB"/>
    <w:rPr>
      <w:rFonts w:ascii="Arial" w:eastAsia="Arial" w:hAnsi="Arial" w:cs="Arial"/>
      <w:b/>
      <w:color w:val="000000"/>
      <w:sz w:val="23"/>
      <w:lang w:eastAsia="nl-NL"/>
    </w:rPr>
  </w:style>
  <w:style w:type="paragraph" w:styleId="Koptekst">
    <w:name w:val="header"/>
    <w:basedOn w:val="Standaard"/>
    <w:link w:val="KoptekstChar"/>
    <w:uiPriority w:val="99"/>
    <w:unhideWhenUsed/>
    <w:rsid w:val="00ED41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12C"/>
    <w:rPr>
      <w:rFonts w:ascii="Calibri" w:eastAsia="Calibri" w:hAnsi="Calibri" w:cs="Times New Roman"/>
      <w:sz w:val="20"/>
      <w:szCs w:val="20"/>
      <w:lang w:eastAsia="nl-NL"/>
    </w:rPr>
  </w:style>
  <w:style w:type="paragraph" w:styleId="Voettekst">
    <w:name w:val="footer"/>
    <w:basedOn w:val="Standaard"/>
    <w:link w:val="VoettekstChar"/>
    <w:uiPriority w:val="99"/>
    <w:unhideWhenUsed/>
    <w:rsid w:val="00ED41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12C"/>
    <w:rPr>
      <w:rFonts w:ascii="Calibri" w:eastAsia="Calibri" w:hAnsi="Calibri" w:cs="Times New Roman"/>
      <w:sz w:val="20"/>
      <w:szCs w:val="20"/>
      <w:lang w:eastAsia="nl-NL"/>
    </w:rPr>
  </w:style>
  <w:style w:type="paragraph" w:styleId="Normaalweb">
    <w:name w:val="Normal (Web)"/>
    <w:basedOn w:val="Standaard"/>
    <w:uiPriority w:val="99"/>
    <w:semiHidden/>
    <w:unhideWhenUsed/>
    <w:rsid w:val="00ED412C"/>
    <w:pPr>
      <w:spacing w:before="100" w:beforeAutospacing="1" w:after="100" w:afterAutospacing="1" w:line="240" w:lineRule="auto"/>
    </w:pPr>
    <w:rPr>
      <w:rFonts w:ascii="Times New Roman" w:eastAsia="Times New Roman" w:hAnsi="Times New Roman"/>
      <w:sz w:val="24"/>
      <w:szCs w:val="24"/>
    </w:rPr>
  </w:style>
  <w:style w:type="character" w:styleId="Zwaar">
    <w:name w:val="Strong"/>
    <w:basedOn w:val="Standaardalinea-lettertype"/>
    <w:uiPriority w:val="22"/>
    <w:qFormat/>
    <w:rsid w:val="00ED412C"/>
    <w:rPr>
      <w:b/>
      <w:bCs/>
    </w:rPr>
  </w:style>
  <w:style w:type="table" w:styleId="Tabelraster">
    <w:name w:val="Table Grid"/>
    <w:basedOn w:val="Standaardtabel"/>
    <w:uiPriority w:val="39"/>
    <w:rsid w:val="0089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744">
      <w:bodyDiv w:val="1"/>
      <w:marLeft w:val="0"/>
      <w:marRight w:val="0"/>
      <w:marTop w:val="0"/>
      <w:marBottom w:val="0"/>
      <w:divBdr>
        <w:top w:val="none" w:sz="0" w:space="0" w:color="auto"/>
        <w:left w:val="none" w:sz="0" w:space="0" w:color="auto"/>
        <w:bottom w:val="none" w:sz="0" w:space="0" w:color="auto"/>
        <w:right w:val="none" w:sz="0" w:space="0" w:color="auto"/>
      </w:divBdr>
    </w:div>
    <w:div w:id="13334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nbes.nl/over-on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metdavi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enbes.nl/download/file:eenbes-koersplan-2015-web.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nbes.nl/onderwij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cfd8296-9bb5-4c57-a55c-92588b0652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E681ACFE12144B4A033ACD923CED5" ma:contentTypeVersion="" ma:contentTypeDescription="Een nieuw document maken." ma:contentTypeScope="" ma:versionID="741cf7bc62eb38a0cbacde5148ed8187">
  <xsd:schema xmlns:xsd="http://www.w3.org/2001/XMLSchema" xmlns:xs="http://www.w3.org/2001/XMLSchema" xmlns:p="http://schemas.microsoft.com/office/2006/metadata/properties" xmlns:ns2="7cfd8296-9bb5-4c57-a55c-92588b06521f" xmlns:ns3="3310bb10-c229-4c4a-984c-1b5f69e0203e" targetNamespace="http://schemas.microsoft.com/office/2006/metadata/properties" ma:root="true" ma:fieldsID="f84635c865ff4d9e751e16b732794cc2" ns2:_="" ns3:_="">
    <xsd:import namespace="7cfd8296-9bb5-4c57-a55c-92588b06521f"/>
    <xsd:import namespace="3310bb10-c229-4c4a-984c-1b5f69e02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d8296-9bb5-4c57-a55c-92588b065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0bb10-c229-4c4a-984c-1b5f69e020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E6AD-C6B7-4835-A799-7506FFCA9B7A}">
  <ds:schemaRefs>
    <ds:schemaRef ds:uri="http://schemas.microsoft.com/sharepoint/v3/contenttype/forms"/>
  </ds:schemaRefs>
</ds:datastoreItem>
</file>

<file path=customXml/itemProps2.xml><?xml version="1.0" encoding="utf-8"?>
<ds:datastoreItem xmlns:ds="http://schemas.openxmlformats.org/officeDocument/2006/customXml" ds:itemID="{D0343952-4A5F-4383-8F22-236808391EC6}">
  <ds:schemaRefs>
    <ds:schemaRef ds:uri="http://schemas.microsoft.com/office/2006/metadata/properties"/>
    <ds:schemaRef ds:uri="http://schemas.microsoft.com/office/infopath/2007/PartnerControls"/>
    <ds:schemaRef ds:uri="7cfd8296-9bb5-4c57-a55c-92588b06521f"/>
  </ds:schemaRefs>
</ds:datastoreItem>
</file>

<file path=customXml/itemProps3.xml><?xml version="1.0" encoding="utf-8"?>
<ds:datastoreItem xmlns:ds="http://schemas.openxmlformats.org/officeDocument/2006/customXml" ds:itemID="{CE05369D-0F4B-4F41-B948-8A702FB3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d8296-9bb5-4c57-a55c-92588b06521f"/>
    <ds:schemaRef ds:uri="3310bb10-c229-4c4a-984c-1b5f69e0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031AA-69DB-4612-8A1C-22F96E6A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dc:creator>
  <cp:lastModifiedBy>Met David</cp:lastModifiedBy>
  <cp:revision>2</cp:revision>
  <cp:lastPrinted>2021-04-07T08:29:00Z</cp:lastPrinted>
  <dcterms:created xsi:type="dcterms:W3CDTF">2021-05-28T16:58:00Z</dcterms:created>
  <dcterms:modified xsi:type="dcterms:W3CDTF">2021-05-28T16:58:00Z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0x010100F40E681ACFE12144B4A033ACD923CED5</vt:lpwstr>
  </property>
</Properties>
</file>